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159" w:rsidRDefault="00397159" w:rsidP="003A28F3">
      <w:pPr>
        <w:ind w:right="4349"/>
        <w:rPr>
          <w:rFonts w:ascii="Arial" w:hAnsi="Arial"/>
          <w:b/>
          <w:bCs/>
          <w:sz w:val="28"/>
          <w:szCs w:val="28"/>
        </w:rPr>
      </w:pPr>
    </w:p>
    <w:p w:rsidR="00BB6F66" w:rsidRPr="00447F84" w:rsidRDefault="00BB6F66" w:rsidP="00BB6F66">
      <w:pPr>
        <w:jc w:val="center"/>
        <w:rPr>
          <w:b/>
          <w:sz w:val="28"/>
          <w:szCs w:val="28"/>
        </w:rPr>
      </w:pPr>
      <w:r w:rsidRPr="00447F84">
        <w:rPr>
          <w:b/>
          <w:sz w:val="28"/>
          <w:szCs w:val="28"/>
        </w:rPr>
        <w:t>Российская Федерация</w:t>
      </w:r>
    </w:p>
    <w:p w:rsidR="00BB6F66" w:rsidRPr="00447F84" w:rsidRDefault="00BB6F66" w:rsidP="00BB6F66">
      <w:pPr>
        <w:jc w:val="center"/>
        <w:rPr>
          <w:b/>
          <w:sz w:val="28"/>
          <w:szCs w:val="28"/>
        </w:rPr>
      </w:pPr>
      <w:r w:rsidRPr="00447F84">
        <w:rPr>
          <w:b/>
          <w:sz w:val="28"/>
          <w:szCs w:val="28"/>
        </w:rPr>
        <w:t xml:space="preserve">Совет </w:t>
      </w:r>
      <w:r>
        <w:rPr>
          <w:b/>
          <w:sz w:val="28"/>
          <w:szCs w:val="28"/>
        </w:rPr>
        <w:t xml:space="preserve"> </w:t>
      </w:r>
      <w:r w:rsidRPr="00447F84">
        <w:rPr>
          <w:b/>
          <w:sz w:val="28"/>
          <w:szCs w:val="28"/>
        </w:rPr>
        <w:t>Затеихинского сельского поселения</w:t>
      </w:r>
    </w:p>
    <w:p w:rsidR="00BB6F66" w:rsidRPr="00447F84" w:rsidRDefault="00BB6F66" w:rsidP="00BB6F66">
      <w:pPr>
        <w:jc w:val="center"/>
        <w:rPr>
          <w:b/>
          <w:sz w:val="28"/>
          <w:szCs w:val="28"/>
        </w:rPr>
      </w:pPr>
      <w:r w:rsidRPr="00447F84">
        <w:rPr>
          <w:b/>
          <w:sz w:val="28"/>
          <w:szCs w:val="28"/>
        </w:rPr>
        <w:t>Пучежского  муниципального района Ивановской области</w:t>
      </w:r>
    </w:p>
    <w:p w:rsidR="00BB6F66" w:rsidRPr="00447F84" w:rsidRDefault="00BB6F66" w:rsidP="00BB6F66">
      <w:pPr>
        <w:jc w:val="center"/>
        <w:rPr>
          <w:b/>
          <w:sz w:val="28"/>
          <w:szCs w:val="28"/>
        </w:rPr>
      </w:pPr>
      <w:r w:rsidRPr="00447F84">
        <w:rPr>
          <w:b/>
          <w:sz w:val="28"/>
          <w:szCs w:val="28"/>
        </w:rPr>
        <w:t>второго  созыва</w:t>
      </w:r>
    </w:p>
    <w:p w:rsidR="00BB6F66" w:rsidRDefault="00BB6F66" w:rsidP="00BB6F66">
      <w:pPr>
        <w:jc w:val="center"/>
        <w:rPr>
          <w:sz w:val="28"/>
          <w:szCs w:val="28"/>
        </w:rPr>
      </w:pPr>
    </w:p>
    <w:p w:rsidR="00BB6F66" w:rsidRDefault="00BB6F66" w:rsidP="00BB6F66">
      <w:pPr>
        <w:jc w:val="center"/>
        <w:rPr>
          <w:sz w:val="28"/>
          <w:szCs w:val="28"/>
        </w:rPr>
      </w:pPr>
      <w:proofErr w:type="gramStart"/>
      <w:r>
        <w:rPr>
          <w:sz w:val="28"/>
          <w:szCs w:val="28"/>
        </w:rPr>
        <w:t>Р</w:t>
      </w:r>
      <w:proofErr w:type="gramEnd"/>
      <w:r>
        <w:rPr>
          <w:sz w:val="28"/>
          <w:szCs w:val="28"/>
        </w:rPr>
        <w:t xml:space="preserve"> Е Ш Е Н И Е</w:t>
      </w:r>
    </w:p>
    <w:p w:rsidR="00BB6F66" w:rsidRDefault="00BB6F66" w:rsidP="00BB6F66">
      <w:pPr>
        <w:jc w:val="center"/>
        <w:rPr>
          <w:sz w:val="28"/>
          <w:szCs w:val="28"/>
        </w:rPr>
      </w:pPr>
    </w:p>
    <w:p w:rsidR="00BB6F66" w:rsidRDefault="00BB6F66" w:rsidP="00BB6F66">
      <w:pPr>
        <w:jc w:val="center"/>
        <w:rPr>
          <w:sz w:val="28"/>
          <w:szCs w:val="28"/>
        </w:rPr>
      </w:pPr>
      <w:r>
        <w:rPr>
          <w:sz w:val="28"/>
          <w:szCs w:val="28"/>
        </w:rPr>
        <w:t>д.Затеиха</w:t>
      </w:r>
    </w:p>
    <w:p w:rsidR="00BB6F66" w:rsidRDefault="00BB6F66" w:rsidP="00BB6F66">
      <w:pPr>
        <w:jc w:val="center"/>
        <w:rPr>
          <w:sz w:val="28"/>
          <w:szCs w:val="28"/>
        </w:rPr>
      </w:pPr>
    </w:p>
    <w:p w:rsidR="00397159" w:rsidRPr="00BB6F66" w:rsidRDefault="00BB6F66" w:rsidP="003A28F3">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о</w:t>
      </w:r>
      <w:r w:rsidRPr="00BB6F66">
        <w:rPr>
          <w:rFonts w:ascii="Times New Roman" w:hAnsi="Times New Roman" w:cs="Times New Roman"/>
          <w:b w:val="0"/>
          <w:sz w:val="28"/>
          <w:szCs w:val="28"/>
        </w:rPr>
        <w:t>т</w:t>
      </w:r>
      <w:r w:rsidR="00543358">
        <w:rPr>
          <w:rFonts w:ascii="Times New Roman" w:hAnsi="Times New Roman" w:cs="Times New Roman"/>
          <w:b w:val="0"/>
          <w:sz w:val="28"/>
          <w:szCs w:val="28"/>
        </w:rPr>
        <w:t xml:space="preserve"> 23.06.2015</w:t>
      </w:r>
      <w:r w:rsidRPr="00BB6F66">
        <w:rPr>
          <w:rFonts w:ascii="Times New Roman" w:hAnsi="Times New Roman" w:cs="Times New Roman"/>
          <w:b w:val="0"/>
          <w:sz w:val="28"/>
          <w:szCs w:val="28"/>
        </w:rPr>
        <w:t xml:space="preserve"> № </w:t>
      </w:r>
      <w:r w:rsidR="00543358">
        <w:rPr>
          <w:rFonts w:ascii="Times New Roman" w:hAnsi="Times New Roman" w:cs="Times New Roman"/>
          <w:b w:val="0"/>
          <w:sz w:val="28"/>
          <w:szCs w:val="28"/>
        </w:rPr>
        <w:t>6</w:t>
      </w:r>
    </w:p>
    <w:p w:rsidR="00BB6F66" w:rsidRDefault="00BB6F66" w:rsidP="003A28F3">
      <w:pPr>
        <w:pStyle w:val="ConsPlusTitle"/>
        <w:widowControl/>
        <w:jc w:val="center"/>
      </w:pPr>
    </w:p>
    <w:p w:rsidR="00397159" w:rsidRDefault="00397159" w:rsidP="003A28F3">
      <w:pPr>
        <w:pStyle w:val="ConsPlusTitle"/>
        <w:widowControl/>
        <w:jc w:val="center"/>
        <w:rPr>
          <w:rFonts w:ascii="Times New Roman" w:hAnsi="Times New Roman" w:cs="Times New Roman"/>
          <w:sz w:val="28"/>
          <w:szCs w:val="28"/>
        </w:rPr>
      </w:pPr>
      <w:r>
        <w:rPr>
          <w:rFonts w:ascii="Times New Roman" w:hAnsi="Times New Roman" w:cs="Times New Roman"/>
        </w:rPr>
        <w:t xml:space="preserve">   </w:t>
      </w:r>
      <w:r>
        <w:rPr>
          <w:rFonts w:ascii="Times New Roman" w:hAnsi="Times New Roman" w:cs="Times New Roman"/>
          <w:sz w:val="28"/>
          <w:szCs w:val="28"/>
        </w:rPr>
        <w:t xml:space="preserve">Об арендной плате за пользование земельными участками, находящимися в муниципальной собственности </w:t>
      </w:r>
      <w:r w:rsidR="00FA5DBD">
        <w:rPr>
          <w:rFonts w:ascii="Times New Roman" w:hAnsi="Times New Roman" w:cs="Times New Roman"/>
          <w:sz w:val="28"/>
          <w:szCs w:val="28"/>
        </w:rPr>
        <w:t>Затеихинского</w:t>
      </w:r>
      <w:r>
        <w:rPr>
          <w:rFonts w:ascii="Times New Roman" w:hAnsi="Times New Roman" w:cs="Times New Roman"/>
          <w:sz w:val="28"/>
          <w:szCs w:val="28"/>
        </w:rPr>
        <w:t xml:space="preserve"> сельского поселения Пучежского муниципального района Ивановской области</w:t>
      </w:r>
    </w:p>
    <w:p w:rsidR="00397159" w:rsidRDefault="00397159" w:rsidP="003A28F3">
      <w:pPr>
        <w:pStyle w:val="ConsPlusNormal"/>
        <w:widowControl/>
        <w:ind w:firstLine="0"/>
        <w:jc w:val="center"/>
      </w:pPr>
    </w:p>
    <w:p w:rsidR="001C456B"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Гражданским кодексом Российской Федерации, Земельным кодексом Российской Федерации и постановлением Правительства Ивановской области от 25.08.2008 N 225-п "Об арендной плате за пользование земельными участками, государственная собственность на которые не разграничена, и земельными участками, находящимися в собственности Ивановской области" </w:t>
      </w:r>
    </w:p>
    <w:p w:rsidR="001C456B" w:rsidRDefault="001C456B" w:rsidP="003A28F3">
      <w:pPr>
        <w:pStyle w:val="ConsPlusNormal"/>
        <w:widowControl/>
        <w:ind w:firstLine="540"/>
        <w:jc w:val="both"/>
        <w:rPr>
          <w:rFonts w:ascii="Times New Roman" w:hAnsi="Times New Roman" w:cs="Times New Roman"/>
          <w:sz w:val="28"/>
          <w:szCs w:val="28"/>
        </w:rPr>
      </w:pPr>
    </w:p>
    <w:p w:rsidR="00397159" w:rsidRPr="001C456B" w:rsidRDefault="00397159" w:rsidP="001C456B">
      <w:pPr>
        <w:pStyle w:val="ConsPlusNormal"/>
        <w:widowControl/>
        <w:ind w:firstLine="540"/>
        <w:jc w:val="center"/>
        <w:rPr>
          <w:rFonts w:ascii="Times New Roman" w:hAnsi="Times New Roman" w:cs="Times New Roman"/>
          <w:b/>
          <w:sz w:val="28"/>
          <w:szCs w:val="28"/>
        </w:rPr>
      </w:pPr>
      <w:r w:rsidRPr="001C456B">
        <w:rPr>
          <w:rFonts w:ascii="Times New Roman" w:hAnsi="Times New Roman" w:cs="Times New Roman"/>
          <w:b/>
          <w:sz w:val="28"/>
          <w:szCs w:val="28"/>
        </w:rPr>
        <w:t xml:space="preserve">Совет </w:t>
      </w:r>
      <w:r w:rsidR="00FA5DBD" w:rsidRPr="001C456B">
        <w:rPr>
          <w:rFonts w:ascii="Times New Roman" w:hAnsi="Times New Roman" w:cs="Times New Roman"/>
          <w:b/>
          <w:sz w:val="28"/>
          <w:szCs w:val="28"/>
        </w:rPr>
        <w:t xml:space="preserve">Затеихинского </w:t>
      </w:r>
      <w:r w:rsidRPr="001C456B">
        <w:rPr>
          <w:rFonts w:ascii="Times New Roman" w:hAnsi="Times New Roman" w:cs="Times New Roman"/>
          <w:b/>
          <w:sz w:val="28"/>
          <w:szCs w:val="28"/>
        </w:rPr>
        <w:t>сельского поселения</w:t>
      </w:r>
      <w:r w:rsidR="001C456B" w:rsidRPr="001C456B">
        <w:rPr>
          <w:rFonts w:ascii="Times New Roman" w:hAnsi="Times New Roman" w:cs="Times New Roman"/>
          <w:b/>
          <w:sz w:val="28"/>
          <w:szCs w:val="28"/>
        </w:rPr>
        <w:t xml:space="preserve"> решил</w:t>
      </w:r>
    </w:p>
    <w:p w:rsidR="00FA5DBD" w:rsidRDefault="00FA5DBD" w:rsidP="003A28F3">
      <w:pPr>
        <w:pStyle w:val="ConsPlusNormal"/>
        <w:widowControl/>
        <w:ind w:firstLine="540"/>
        <w:jc w:val="center"/>
        <w:rPr>
          <w:rFonts w:ascii="Times New Roman" w:hAnsi="Times New Roman" w:cs="Times New Roman"/>
          <w:b/>
          <w:sz w:val="28"/>
          <w:szCs w:val="28"/>
        </w:rPr>
      </w:pP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Утвердить Порядок определения размера арендной платы, порядок, условия и сроки внесения арендной платы за пользование земельными участками</w:t>
      </w:r>
      <w:r w:rsidR="00543358">
        <w:rPr>
          <w:rFonts w:ascii="Times New Roman" w:hAnsi="Times New Roman" w:cs="Times New Roman"/>
          <w:sz w:val="28"/>
          <w:szCs w:val="28"/>
        </w:rPr>
        <w:t xml:space="preserve">, </w:t>
      </w:r>
      <w:r>
        <w:rPr>
          <w:rFonts w:ascii="Times New Roman" w:hAnsi="Times New Roman" w:cs="Times New Roman"/>
          <w:sz w:val="28"/>
          <w:szCs w:val="28"/>
        </w:rPr>
        <w:t xml:space="preserve">находящимися в муниципальной собственности </w:t>
      </w:r>
      <w:r w:rsidR="00FA5DBD">
        <w:rPr>
          <w:rFonts w:ascii="Times New Roman" w:hAnsi="Times New Roman" w:cs="Times New Roman"/>
          <w:sz w:val="28"/>
          <w:szCs w:val="28"/>
        </w:rPr>
        <w:t>Затеихинского</w:t>
      </w:r>
      <w:r>
        <w:rPr>
          <w:rFonts w:ascii="Times New Roman" w:hAnsi="Times New Roman" w:cs="Times New Roman"/>
          <w:sz w:val="28"/>
          <w:szCs w:val="28"/>
        </w:rPr>
        <w:t xml:space="preserve"> сельского поселения Пучежского муниципального района Ивановской области, предоставляемыми в аренду без проведения торгов (конкурсов, аукционов) (</w:t>
      </w:r>
      <w:r w:rsidR="00543358">
        <w:rPr>
          <w:rFonts w:ascii="Times New Roman" w:hAnsi="Times New Roman" w:cs="Times New Roman"/>
          <w:sz w:val="28"/>
          <w:szCs w:val="28"/>
        </w:rPr>
        <w:t>Приложение №1</w:t>
      </w:r>
      <w:r>
        <w:rPr>
          <w:rFonts w:ascii="Times New Roman" w:hAnsi="Times New Roman" w:cs="Times New Roman"/>
          <w:sz w:val="28"/>
          <w:szCs w:val="28"/>
        </w:rPr>
        <w:t>).</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решения возложить на землеустроителя администрации </w:t>
      </w:r>
      <w:r w:rsidR="00FA5DBD">
        <w:rPr>
          <w:rFonts w:ascii="Times New Roman" w:hAnsi="Times New Roman" w:cs="Times New Roman"/>
          <w:sz w:val="28"/>
          <w:szCs w:val="28"/>
        </w:rPr>
        <w:t>Затеихинского</w:t>
      </w:r>
      <w:r>
        <w:rPr>
          <w:rFonts w:ascii="Times New Roman" w:hAnsi="Times New Roman" w:cs="Times New Roman"/>
          <w:sz w:val="28"/>
          <w:szCs w:val="28"/>
        </w:rPr>
        <w:t xml:space="preserve"> сельского поселения.</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1C456B" w:rsidRPr="001C456B">
        <w:rPr>
          <w:rFonts w:ascii="Times New Roman" w:hAnsi="Times New Roman" w:cs="Times New Roman"/>
          <w:sz w:val="28"/>
          <w:szCs w:val="28"/>
        </w:rPr>
        <w:t>Настоящее решение вступает в силу со дня его официального опубликования и распространяется на правоотношения, возникшие с 01.03.2015г</w:t>
      </w:r>
      <w:r w:rsidR="001C456B">
        <w:rPr>
          <w:rFonts w:ascii="Times New Roman" w:hAnsi="Times New Roman" w:cs="Times New Roman"/>
          <w:sz w:val="28"/>
          <w:szCs w:val="28"/>
        </w:rPr>
        <w:t>.</w:t>
      </w:r>
    </w:p>
    <w:p w:rsidR="001C456B" w:rsidRDefault="001C456B" w:rsidP="003A28F3">
      <w:pPr>
        <w:pStyle w:val="ConsPlusNormal"/>
        <w:widowControl/>
        <w:ind w:firstLine="540"/>
        <w:jc w:val="both"/>
        <w:rPr>
          <w:rFonts w:ascii="Times New Roman" w:hAnsi="Times New Roman" w:cs="Times New Roman"/>
          <w:sz w:val="28"/>
          <w:szCs w:val="28"/>
        </w:rPr>
      </w:pPr>
    </w:p>
    <w:p w:rsidR="001C456B" w:rsidRPr="001C456B" w:rsidRDefault="001C456B" w:rsidP="003A28F3">
      <w:pPr>
        <w:pStyle w:val="ConsPlusNormal"/>
        <w:widowControl/>
        <w:ind w:firstLine="540"/>
        <w:jc w:val="both"/>
        <w:rPr>
          <w:rFonts w:ascii="Times New Roman" w:hAnsi="Times New Roman" w:cs="Times New Roman"/>
          <w:sz w:val="28"/>
          <w:szCs w:val="28"/>
        </w:rPr>
      </w:pPr>
    </w:p>
    <w:p w:rsidR="001C456B" w:rsidRDefault="00397159" w:rsidP="003A28F3">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Глава </w:t>
      </w:r>
      <w:r w:rsidR="00FA5DBD">
        <w:rPr>
          <w:rFonts w:ascii="Times New Roman" w:hAnsi="Times New Roman" w:cs="Times New Roman"/>
          <w:sz w:val="28"/>
          <w:szCs w:val="28"/>
        </w:rPr>
        <w:t>Затеихинского</w:t>
      </w:r>
      <w:r>
        <w:rPr>
          <w:rFonts w:ascii="Times New Roman" w:hAnsi="Times New Roman" w:cs="Times New Roman"/>
          <w:sz w:val="28"/>
          <w:szCs w:val="28"/>
        </w:rPr>
        <w:t xml:space="preserve"> </w:t>
      </w:r>
      <w:r w:rsidR="001C456B">
        <w:rPr>
          <w:rFonts w:ascii="Times New Roman" w:hAnsi="Times New Roman" w:cs="Times New Roman"/>
          <w:sz w:val="28"/>
          <w:szCs w:val="28"/>
        </w:rPr>
        <w:t xml:space="preserve"> сельского поселения</w:t>
      </w:r>
    </w:p>
    <w:p w:rsidR="001C456B" w:rsidRDefault="001C456B" w:rsidP="003A28F3">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Пучежского муниципального района</w:t>
      </w:r>
    </w:p>
    <w:p w:rsidR="00397159" w:rsidRDefault="001C456B" w:rsidP="003A28F3">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Ивановской области</w:t>
      </w:r>
      <w:r w:rsidR="00397159">
        <w:rPr>
          <w:rFonts w:ascii="Times New Roman" w:hAnsi="Times New Roman" w:cs="Times New Roman"/>
          <w:sz w:val="28"/>
          <w:szCs w:val="28"/>
        </w:rPr>
        <w:t xml:space="preserve">                                                            </w:t>
      </w:r>
      <w:r>
        <w:rPr>
          <w:rFonts w:ascii="Times New Roman" w:hAnsi="Times New Roman" w:cs="Times New Roman"/>
          <w:sz w:val="28"/>
          <w:szCs w:val="28"/>
        </w:rPr>
        <w:t xml:space="preserve">            </w:t>
      </w:r>
      <w:r w:rsidR="00FA5DBD">
        <w:rPr>
          <w:rFonts w:ascii="Times New Roman" w:hAnsi="Times New Roman" w:cs="Times New Roman"/>
          <w:sz w:val="28"/>
          <w:szCs w:val="28"/>
        </w:rPr>
        <w:t>Н.К.Таничев</w:t>
      </w:r>
    </w:p>
    <w:p w:rsidR="00397159" w:rsidRDefault="00397159" w:rsidP="00FA5DBD"/>
    <w:p w:rsidR="00397159" w:rsidRDefault="00397159" w:rsidP="003A28F3">
      <w:pPr>
        <w:pStyle w:val="ConsPlusNormal"/>
        <w:widowControl/>
        <w:ind w:firstLine="0"/>
      </w:pPr>
    </w:p>
    <w:p w:rsidR="00543358" w:rsidRDefault="00543358" w:rsidP="003A28F3">
      <w:pPr>
        <w:pStyle w:val="ConsPlusNormal"/>
        <w:widowControl/>
        <w:ind w:firstLine="0"/>
      </w:pPr>
    </w:p>
    <w:p w:rsidR="00543358" w:rsidRDefault="00543358" w:rsidP="003A28F3">
      <w:pPr>
        <w:pStyle w:val="ConsPlusNormal"/>
        <w:widowControl/>
        <w:ind w:firstLine="0"/>
      </w:pPr>
    </w:p>
    <w:p w:rsidR="00543358" w:rsidRDefault="00543358" w:rsidP="003A28F3">
      <w:pPr>
        <w:pStyle w:val="ConsPlusNormal"/>
        <w:widowControl/>
        <w:ind w:firstLine="0"/>
      </w:pPr>
    </w:p>
    <w:p w:rsidR="001C456B" w:rsidRDefault="001C456B" w:rsidP="003A28F3">
      <w:pPr>
        <w:pStyle w:val="ConsPlusNormal"/>
        <w:widowControl/>
        <w:ind w:firstLine="0"/>
      </w:pPr>
    </w:p>
    <w:p w:rsidR="00C52AE6" w:rsidRDefault="00C52AE6" w:rsidP="003A28F3">
      <w:pPr>
        <w:pStyle w:val="ConsPlusNormal"/>
        <w:widowControl/>
        <w:ind w:firstLine="0"/>
      </w:pPr>
    </w:p>
    <w:p w:rsidR="00397159" w:rsidRPr="00543358" w:rsidRDefault="00397159" w:rsidP="003A28F3">
      <w:pPr>
        <w:pStyle w:val="ConsPlusNormal"/>
        <w:widowControl/>
        <w:ind w:firstLine="0"/>
        <w:jc w:val="right"/>
        <w:outlineLvl w:val="0"/>
        <w:rPr>
          <w:rFonts w:ascii="Times New Roman" w:hAnsi="Times New Roman" w:cs="Times New Roman"/>
          <w:sz w:val="24"/>
          <w:szCs w:val="24"/>
        </w:rPr>
      </w:pPr>
      <w:r w:rsidRPr="00543358">
        <w:rPr>
          <w:rFonts w:ascii="Times New Roman" w:hAnsi="Times New Roman" w:cs="Times New Roman"/>
          <w:sz w:val="24"/>
          <w:szCs w:val="24"/>
        </w:rPr>
        <w:t>Приложение к решению</w:t>
      </w:r>
    </w:p>
    <w:p w:rsidR="00397159" w:rsidRPr="00543358" w:rsidRDefault="00397159" w:rsidP="003A28F3">
      <w:pPr>
        <w:pStyle w:val="ConsPlusNormal"/>
        <w:widowControl/>
        <w:ind w:firstLine="0"/>
        <w:jc w:val="right"/>
        <w:rPr>
          <w:rFonts w:ascii="Times New Roman" w:hAnsi="Times New Roman" w:cs="Times New Roman"/>
          <w:sz w:val="24"/>
          <w:szCs w:val="24"/>
        </w:rPr>
      </w:pPr>
      <w:r w:rsidRPr="00543358">
        <w:rPr>
          <w:rFonts w:ascii="Times New Roman" w:hAnsi="Times New Roman" w:cs="Times New Roman"/>
          <w:sz w:val="24"/>
          <w:szCs w:val="24"/>
        </w:rPr>
        <w:t xml:space="preserve">Совета </w:t>
      </w:r>
      <w:r w:rsidR="00FA5DBD" w:rsidRPr="00543358">
        <w:rPr>
          <w:rFonts w:ascii="Times New Roman" w:hAnsi="Times New Roman" w:cs="Times New Roman"/>
          <w:sz w:val="24"/>
          <w:szCs w:val="24"/>
        </w:rPr>
        <w:t>Затеихинского</w:t>
      </w:r>
      <w:r w:rsidRPr="00543358">
        <w:rPr>
          <w:rFonts w:ascii="Times New Roman" w:hAnsi="Times New Roman" w:cs="Times New Roman"/>
          <w:sz w:val="24"/>
          <w:szCs w:val="24"/>
        </w:rPr>
        <w:t xml:space="preserve"> </w:t>
      </w:r>
    </w:p>
    <w:p w:rsidR="00397159" w:rsidRPr="00543358" w:rsidRDefault="00397159" w:rsidP="003A28F3">
      <w:pPr>
        <w:pStyle w:val="ConsPlusNormal"/>
        <w:widowControl/>
        <w:ind w:firstLine="0"/>
        <w:jc w:val="right"/>
        <w:rPr>
          <w:rFonts w:ascii="Times New Roman" w:hAnsi="Times New Roman" w:cs="Times New Roman"/>
          <w:sz w:val="24"/>
          <w:szCs w:val="24"/>
        </w:rPr>
      </w:pPr>
      <w:r w:rsidRPr="00543358">
        <w:rPr>
          <w:rFonts w:ascii="Times New Roman" w:hAnsi="Times New Roman" w:cs="Times New Roman"/>
          <w:sz w:val="24"/>
          <w:szCs w:val="24"/>
        </w:rPr>
        <w:t>сельского поселения</w:t>
      </w:r>
    </w:p>
    <w:p w:rsidR="00397159" w:rsidRPr="00543358" w:rsidRDefault="00397159" w:rsidP="003A28F3">
      <w:pPr>
        <w:pStyle w:val="ConsPlusNormal"/>
        <w:widowControl/>
        <w:ind w:firstLine="0"/>
        <w:jc w:val="right"/>
        <w:rPr>
          <w:rFonts w:ascii="Times New Roman" w:hAnsi="Times New Roman" w:cs="Times New Roman"/>
          <w:sz w:val="24"/>
          <w:szCs w:val="24"/>
        </w:rPr>
      </w:pPr>
      <w:r w:rsidRPr="00543358">
        <w:rPr>
          <w:rFonts w:ascii="Times New Roman" w:hAnsi="Times New Roman" w:cs="Times New Roman"/>
          <w:sz w:val="24"/>
          <w:szCs w:val="24"/>
        </w:rPr>
        <w:t>от</w:t>
      </w:r>
      <w:r w:rsidR="00543358" w:rsidRPr="00543358">
        <w:rPr>
          <w:rFonts w:ascii="Times New Roman" w:hAnsi="Times New Roman" w:cs="Times New Roman"/>
          <w:sz w:val="24"/>
          <w:szCs w:val="24"/>
        </w:rPr>
        <w:t xml:space="preserve"> 23.06.</w:t>
      </w:r>
      <w:r w:rsidRPr="00543358">
        <w:rPr>
          <w:rFonts w:ascii="Times New Roman" w:hAnsi="Times New Roman" w:cs="Times New Roman"/>
          <w:sz w:val="24"/>
          <w:szCs w:val="24"/>
        </w:rPr>
        <w:t xml:space="preserve">2015 №  </w:t>
      </w:r>
      <w:r w:rsidR="00543358" w:rsidRPr="00543358">
        <w:rPr>
          <w:rFonts w:ascii="Times New Roman" w:hAnsi="Times New Roman" w:cs="Times New Roman"/>
          <w:sz w:val="24"/>
          <w:szCs w:val="24"/>
        </w:rPr>
        <w:t>6</w:t>
      </w:r>
    </w:p>
    <w:p w:rsidR="00397159" w:rsidRDefault="00397159" w:rsidP="003A28F3">
      <w:pPr>
        <w:pStyle w:val="ConsPlusNormal"/>
        <w:widowControl/>
        <w:ind w:firstLine="0"/>
        <w:jc w:val="center"/>
        <w:rPr>
          <w:rFonts w:ascii="Times New Roman" w:hAnsi="Times New Roman" w:cs="Times New Roman"/>
          <w:sz w:val="28"/>
          <w:szCs w:val="28"/>
        </w:rPr>
      </w:pPr>
    </w:p>
    <w:p w:rsidR="00397159" w:rsidRDefault="00397159" w:rsidP="003A28F3">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Порядок</w:t>
      </w:r>
    </w:p>
    <w:p w:rsidR="00397159" w:rsidRDefault="00397159" w:rsidP="00FA5DBD">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Определения размера арендной платы, порядок, условия и сроки внесения арендной платы за пользование зе</w:t>
      </w:r>
      <w:r w:rsidR="00543358">
        <w:rPr>
          <w:rFonts w:ascii="Times New Roman" w:hAnsi="Times New Roman" w:cs="Times New Roman"/>
          <w:sz w:val="28"/>
          <w:szCs w:val="28"/>
        </w:rPr>
        <w:t>мельными участками</w:t>
      </w:r>
      <w:r>
        <w:rPr>
          <w:rFonts w:ascii="Times New Roman" w:hAnsi="Times New Roman" w:cs="Times New Roman"/>
          <w:sz w:val="28"/>
          <w:szCs w:val="28"/>
        </w:rPr>
        <w:t xml:space="preserve">, находящимися в муниципальной собственности </w:t>
      </w:r>
      <w:r w:rsidR="00FA5DBD">
        <w:rPr>
          <w:rFonts w:ascii="Times New Roman" w:hAnsi="Times New Roman" w:cs="Times New Roman"/>
          <w:sz w:val="28"/>
          <w:szCs w:val="28"/>
        </w:rPr>
        <w:t>Затеихинского</w:t>
      </w:r>
      <w:r>
        <w:rPr>
          <w:rFonts w:ascii="Times New Roman" w:hAnsi="Times New Roman" w:cs="Times New Roman"/>
          <w:sz w:val="28"/>
          <w:szCs w:val="28"/>
        </w:rPr>
        <w:t xml:space="preserve"> сельского поселения Пучежского муниципального района Ивановской области, предоставляемыми в аренду без проведения торгов</w:t>
      </w:r>
      <w:r w:rsidR="00FA5DBD">
        <w:rPr>
          <w:rFonts w:ascii="Times New Roman" w:hAnsi="Times New Roman" w:cs="Times New Roman"/>
          <w:sz w:val="28"/>
          <w:szCs w:val="28"/>
        </w:rPr>
        <w:t xml:space="preserve"> </w:t>
      </w:r>
      <w:r>
        <w:rPr>
          <w:rFonts w:ascii="Times New Roman" w:hAnsi="Times New Roman" w:cs="Times New Roman"/>
          <w:sz w:val="28"/>
          <w:szCs w:val="28"/>
        </w:rPr>
        <w:t>(конкурсов, аукционов).</w:t>
      </w:r>
    </w:p>
    <w:p w:rsidR="00397159" w:rsidRDefault="00397159" w:rsidP="003A28F3">
      <w:pPr>
        <w:pStyle w:val="ConsPlusTitle"/>
        <w:widowControl/>
        <w:jc w:val="center"/>
        <w:rPr>
          <w:rFonts w:ascii="Times New Roman" w:hAnsi="Times New Roman" w:cs="Times New Roman"/>
          <w:sz w:val="28"/>
          <w:szCs w:val="28"/>
        </w:rPr>
      </w:pPr>
      <w:r>
        <w:t xml:space="preserve"> </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Методика расчета арендной платы за пользование земельными участками, находящимися в муниципальной собственности </w:t>
      </w:r>
      <w:r w:rsidR="00FA5DBD">
        <w:rPr>
          <w:rFonts w:ascii="Times New Roman" w:hAnsi="Times New Roman" w:cs="Times New Roman"/>
          <w:sz w:val="28"/>
          <w:szCs w:val="28"/>
        </w:rPr>
        <w:t>Затеихинского</w:t>
      </w:r>
      <w:r>
        <w:rPr>
          <w:rFonts w:ascii="Times New Roman" w:hAnsi="Times New Roman" w:cs="Times New Roman"/>
          <w:sz w:val="28"/>
          <w:szCs w:val="28"/>
        </w:rPr>
        <w:t xml:space="preserve"> сельского поселения Пучежского муниципального района Ивановской области (далее - земельные участки </w:t>
      </w:r>
      <w:r w:rsidR="00FA5DBD">
        <w:rPr>
          <w:rFonts w:ascii="Times New Roman" w:hAnsi="Times New Roman" w:cs="Times New Roman"/>
          <w:sz w:val="28"/>
          <w:szCs w:val="28"/>
        </w:rPr>
        <w:t>Затеихинского</w:t>
      </w:r>
      <w:r>
        <w:rPr>
          <w:rFonts w:ascii="Times New Roman" w:hAnsi="Times New Roman" w:cs="Times New Roman"/>
          <w:sz w:val="28"/>
          <w:szCs w:val="28"/>
        </w:rPr>
        <w:t xml:space="preserve"> сельского поселения), и значения корректирующих коэффициентов, применяемых при расчете арендной платы за земельные участки, указанные в настоящем пункте, определяются в соответствии с приложениями 1 и 2 к настоящему Порядку.</w:t>
      </w:r>
      <w:proofErr w:type="gramEnd"/>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Данный Порядок применяется также при взимании платы за сервитуты.</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 xml:space="preserve">Арендная плата устанавливается в размере 10 копеек за </w:t>
      </w:r>
      <w:smartTag w:uri="urn:schemas-microsoft-com:office:smarttags" w:element="metricconverter">
        <w:smartTagPr>
          <w:attr w:name="ProductID" w:val="1 кв. м"/>
        </w:smartTagPr>
        <w:r>
          <w:rPr>
            <w:rFonts w:ascii="Times New Roman" w:hAnsi="Times New Roman" w:cs="Times New Roman"/>
            <w:sz w:val="28"/>
            <w:szCs w:val="28"/>
          </w:rPr>
          <w:t>1 кв. м</w:t>
        </w:r>
      </w:smartTag>
      <w:r>
        <w:rPr>
          <w:rFonts w:ascii="Times New Roman" w:hAnsi="Times New Roman" w:cs="Times New Roman"/>
          <w:sz w:val="28"/>
          <w:szCs w:val="28"/>
        </w:rPr>
        <w:t xml:space="preserve"> в год в отношении земельных участков, находящихся в муниципальной собственности </w:t>
      </w:r>
      <w:r w:rsidR="00FA5DBD">
        <w:rPr>
          <w:rFonts w:ascii="Times New Roman" w:hAnsi="Times New Roman" w:cs="Times New Roman"/>
          <w:sz w:val="28"/>
          <w:szCs w:val="28"/>
        </w:rPr>
        <w:t>Затеихинского</w:t>
      </w:r>
      <w:r>
        <w:rPr>
          <w:rFonts w:ascii="Times New Roman" w:hAnsi="Times New Roman" w:cs="Times New Roman"/>
          <w:sz w:val="28"/>
          <w:szCs w:val="28"/>
        </w:rPr>
        <w:t xml:space="preserve"> сельского поселения Пучежского муниципального района Ивановской области, занятых жилищным фондом, гаражами и предоставленных для ведения личного подсобного хозяйства, садоводства, огородничества или животноводства, а также выделенных для жилищного строительства, для следующих категорий арендаторов:</w:t>
      </w:r>
      <w:proofErr w:type="gramEnd"/>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Героев Советского Союза, Героев Российской Федерации, полных кавалеров ордена Славы;</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инвалидов; </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ветеранов   Великой Отечественной войны, ветеранов   боевых действий, а также приравненных к ним лиц;</w:t>
      </w:r>
    </w:p>
    <w:p w:rsidR="00397159" w:rsidRDefault="00397159" w:rsidP="003A28F3">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4) физических лиц, имеющих право на получение социальной поддержки в соответствии с Законом Российской Федерации от 15.05.1991 N 1244-1 "О социальной защите граждан, подвергшихся воздействию радиации вследствие катастрофы на Чернобыльской АЭС", федеральными законами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w:t>
      </w:r>
      <w:proofErr w:type="gramEnd"/>
      <w:r>
        <w:rPr>
          <w:rFonts w:ascii="Times New Roman" w:hAnsi="Times New Roman" w:cs="Times New Roman"/>
          <w:sz w:val="28"/>
          <w:szCs w:val="28"/>
        </w:rPr>
        <w:t xml:space="preserve"> реку </w:t>
      </w:r>
      <w:proofErr w:type="spellStart"/>
      <w:r>
        <w:rPr>
          <w:rFonts w:ascii="Times New Roman" w:hAnsi="Times New Roman" w:cs="Times New Roman"/>
          <w:sz w:val="28"/>
          <w:szCs w:val="28"/>
        </w:rPr>
        <w:t>Теча</w:t>
      </w:r>
      <w:proofErr w:type="spellEnd"/>
      <w:r>
        <w:rPr>
          <w:rFonts w:ascii="Times New Roman" w:hAnsi="Times New Roman" w:cs="Times New Roman"/>
          <w:sz w:val="28"/>
          <w:szCs w:val="28"/>
        </w:rPr>
        <w:t>", от 10.01.2002 N 2-ФЗ "О социальных гарантиях гражданам, подвергшимся радиационному воздействию вследствие ядерных испытаний на Семипалатинском полигоне";</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5) 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w:t>
      </w:r>
      <w:r w:rsidR="00FA5DBD">
        <w:rPr>
          <w:rFonts w:ascii="Times New Roman" w:hAnsi="Times New Roman" w:cs="Times New Roman"/>
          <w:sz w:val="28"/>
          <w:szCs w:val="28"/>
        </w:rPr>
        <w:t>.1</w:t>
      </w:r>
      <w:r>
        <w:rPr>
          <w:rFonts w:ascii="Times New Roman" w:hAnsi="Times New Roman" w:cs="Times New Roman"/>
          <w:sz w:val="28"/>
          <w:szCs w:val="28"/>
        </w:rPr>
        <w:t xml:space="preserve">. Арендная плата устанавливается в отношении земельных участков, находящихся в муниципальной собственности </w:t>
      </w:r>
      <w:r w:rsidR="00FA5DBD">
        <w:rPr>
          <w:rFonts w:ascii="Times New Roman" w:hAnsi="Times New Roman" w:cs="Times New Roman"/>
          <w:sz w:val="28"/>
          <w:szCs w:val="28"/>
        </w:rPr>
        <w:t>Затеихинского</w:t>
      </w:r>
      <w:r>
        <w:rPr>
          <w:rFonts w:ascii="Times New Roman" w:hAnsi="Times New Roman" w:cs="Times New Roman"/>
          <w:sz w:val="28"/>
          <w:szCs w:val="28"/>
        </w:rPr>
        <w:t xml:space="preserve"> сельского поселения Пучежского муниципального района Ивановской области занятых жилищным фондом, гаражами и предоставленных для ведения личного подсобного хозяйства, садоводства, огородничества или животноводства, а также выделенных для жилищного строительства:</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в размере 50 (пятидесяти) процентов от арендной платы, рассчитанной в соответствии с Методикой расчета арендной платы за пользование земельными участками (приложение 1 к настоящему Порядку), для пенсионеров, не относящихся к лицам, указанным в пунктах 1 - 6 пункта 2.</w:t>
      </w:r>
    </w:p>
    <w:p w:rsidR="00397159" w:rsidRDefault="00397159" w:rsidP="003A28F3">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Данные ста</w:t>
      </w:r>
      <w:r w:rsidR="004236B9">
        <w:rPr>
          <w:rFonts w:ascii="Times New Roman" w:hAnsi="Times New Roman" w:cs="Times New Roman"/>
          <w:sz w:val="28"/>
          <w:szCs w:val="28"/>
        </w:rPr>
        <w:t>вки арендной платы (п. 2 и п. 2.1</w:t>
      </w:r>
      <w:r>
        <w:rPr>
          <w:rFonts w:ascii="Times New Roman" w:hAnsi="Times New Roman" w:cs="Times New Roman"/>
          <w:sz w:val="28"/>
          <w:szCs w:val="28"/>
        </w:rPr>
        <w:t xml:space="preserve">) применяются к указанным физическим лицам в отношении одного земельного участка каждого вида разрешенного использования, занятого жилищным фондом, гаражом, предоставленного для ведения личного подсобного хозяйства, садоводства, огородничества или животноводства, выделенного для жилищного строительства, за исключением случаев, указанных в пунктах </w:t>
      </w:r>
      <w:r w:rsidR="000F3A66">
        <w:rPr>
          <w:rFonts w:ascii="Times New Roman" w:hAnsi="Times New Roman" w:cs="Times New Roman"/>
          <w:sz w:val="28"/>
          <w:szCs w:val="28"/>
        </w:rPr>
        <w:t>5</w:t>
      </w:r>
      <w:r>
        <w:rPr>
          <w:rFonts w:ascii="Times New Roman" w:hAnsi="Times New Roman" w:cs="Times New Roman"/>
          <w:sz w:val="28"/>
          <w:szCs w:val="28"/>
        </w:rPr>
        <w:t xml:space="preserve">, </w:t>
      </w:r>
      <w:r w:rsidR="000F3A66">
        <w:rPr>
          <w:rFonts w:ascii="Times New Roman" w:hAnsi="Times New Roman" w:cs="Times New Roman"/>
          <w:sz w:val="28"/>
          <w:szCs w:val="28"/>
        </w:rPr>
        <w:t>6, 10</w:t>
      </w:r>
      <w:r>
        <w:rPr>
          <w:rFonts w:ascii="Times New Roman" w:hAnsi="Times New Roman" w:cs="Times New Roman"/>
          <w:sz w:val="28"/>
          <w:szCs w:val="28"/>
        </w:rPr>
        <w:t xml:space="preserve"> настоящего Порядка.</w:t>
      </w:r>
      <w:proofErr w:type="gramEnd"/>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 Арендная плата за пользование земельными участками </w:t>
      </w:r>
      <w:r w:rsidR="00FA5DBD">
        <w:rPr>
          <w:rFonts w:ascii="Times New Roman" w:hAnsi="Times New Roman" w:cs="Times New Roman"/>
          <w:sz w:val="28"/>
          <w:szCs w:val="28"/>
        </w:rPr>
        <w:t>Затеихинского</w:t>
      </w:r>
      <w:r>
        <w:rPr>
          <w:rFonts w:ascii="Times New Roman" w:hAnsi="Times New Roman" w:cs="Times New Roman"/>
          <w:sz w:val="28"/>
          <w:szCs w:val="28"/>
        </w:rPr>
        <w:t xml:space="preserve"> сельского поселения, устанавливается в размере 10 копеек за </w:t>
      </w:r>
      <w:smartTag w:uri="urn:schemas-microsoft-com:office:smarttags" w:element="metricconverter">
        <w:smartTagPr>
          <w:attr w:name="ProductID" w:val="1 кв. м"/>
        </w:smartTagPr>
        <w:r>
          <w:rPr>
            <w:rFonts w:ascii="Times New Roman" w:hAnsi="Times New Roman" w:cs="Times New Roman"/>
            <w:sz w:val="28"/>
            <w:szCs w:val="28"/>
          </w:rPr>
          <w:t>1 кв. м</w:t>
        </w:r>
      </w:smartTag>
      <w:r>
        <w:rPr>
          <w:rFonts w:ascii="Times New Roman" w:hAnsi="Times New Roman" w:cs="Times New Roman"/>
          <w:sz w:val="28"/>
          <w:szCs w:val="28"/>
        </w:rPr>
        <w:t xml:space="preserve"> в год для юридических лиц, освобожденных от уплаты земельного налога в соответствии со статьей 395 Налогового кодекса Российской Федерации (часть вторая), за исключением </w:t>
      </w:r>
      <w:r w:rsidR="000F3A66">
        <w:rPr>
          <w:rFonts w:ascii="Times New Roman" w:hAnsi="Times New Roman" w:cs="Times New Roman"/>
          <w:sz w:val="28"/>
          <w:szCs w:val="28"/>
        </w:rPr>
        <w:t xml:space="preserve">случаев, указанных в пунктах 5, 6, 10 </w:t>
      </w:r>
      <w:r>
        <w:rPr>
          <w:rFonts w:ascii="Times New Roman" w:hAnsi="Times New Roman" w:cs="Times New Roman"/>
          <w:sz w:val="28"/>
          <w:szCs w:val="28"/>
        </w:rPr>
        <w:t xml:space="preserve"> настоящего Порядка.</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4. При переоформлении юридическими лицами права постоянного (бессрочного) пользования земельными участками </w:t>
      </w:r>
      <w:r w:rsidR="00FA5DBD">
        <w:rPr>
          <w:rFonts w:ascii="Times New Roman" w:hAnsi="Times New Roman" w:cs="Times New Roman"/>
          <w:sz w:val="28"/>
          <w:szCs w:val="28"/>
        </w:rPr>
        <w:t>Затеихинского</w:t>
      </w:r>
      <w:r>
        <w:rPr>
          <w:rFonts w:ascii="Times New Roman" w:hAnsi="Times New Roman" w:cs="Times New Roman"/>
          <w:sz w:val="28"/>
          <w:szCs w:val="28"/>
        </w:rPr>
        <w:t xml:space="preserve"> сельского поселения на право аренды земельных участков размер арендной платы на год определяется в соответствии с методикой расчета арендной платы за пользование земельными участками (приложение 1 к настоящему Порядку), но не может превышать следующих предельных значений:</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- 0,3 (трех десятых) процента кадастровой стоимости арендуемых земельных участков из земель сельскохозяйственного назначения;</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- 1,5 (полутора) процентов кадастровой стоимости арендуемых земельных участков, изъятых из оборота или ограниченных в обороте;</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- 2 (двух) процентов кадастровой стоимости иных арендуемых земельных участков.</w:t>
      </w:r>
    </w:p>
    <w:p w:rsidR="00397159" w:rsidRDefault="00397159" w:rsidP="00304A2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если арендная плата для лиц, указанных в настоящем пункте, рассчитанная в соответствии с методикой расчета арендной платы за </w:t>
      </w:r>
      <w:r>
        <w:rPr>
          <w:rFonts w:ascii="Times New Roman" w:hAnsi="Times New Roman" w:cs="Times New Roman"/>
          <w:sz w:val="28"/>
          <w:szCs w:val="28"/>
        </w:rPr>
        <w:lastRenderedPageBreak/>
        <w:t>пользование земельными участками (приложение 1 к настоящему Порядку), превышает указанные предельные значения, размер арендной платы принимается равным указанным предельным значениям.</w:t>
      </w:r>
    </w:p>
    <w:p w:rsidR="00397159" w:rsidRDefault="00304A28"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w:t>
      </w:r>
      <w:r w:rsidR="00397159">
        <w:rPr>
          <w:rFonts w:ascii="Times New Roman" w:hAnsi="Times New Roman" w:cs="Times New Roman"/>
          <w:sz w:val="28"/>
          <w:szCs w:val="28"/>
        </w:rPr>
        <w:t xml:space="preserve">. </w:t>
      </w:r>
      <w:proofErr w:type="gramStart"/>
      <w:r w:rsidR="00397159">
        <w:rPr>
          <w:rFonts w:ascii="Times New Roman" w:hAnsi="Times New Roman" w:cs="Times New Roman"/>
          <w:sz w:val="28"/>
          <w:szCs w:val="28"/>
        </w:rPr>
        <w:t xml:space="preserve">В случае если по истечении трех лет с даты предоставления в аренду земельного участка </w:t>
      </w:r>
      <w:r w:rsidR="00FA5DBD">
        <w:rPr>
          <w:rFonts w:ascii="Times New Roman" w:hAnsi="Times New Roman" w:cs="Times New Roman"/>
          <w:sz w:val="28"/>
          <w:szCs w:val="28"/>
        </w:rPr>
        <w:t>Затеихинского</w:t>
      </w:r>
      <w:r w:rsidR="00397159">
        <w:rPr>
          <w:rFonts w:ascii="Times New Roman" w:hAnsi="Times New Roman" w:cs="Times New Roman"/>
          <w:sz w:val="28"/>
          <w:szCs w:val="28"/>
        </w:rPr>
        <w:t xml:space="preserve"> сельского поселения, за исключением земельн</w:t>
      </w:r>
      <w:r w:rsidR="000F3A66">
        <w:rPr>
          <w:rFonts w:ascii="Times New Roman" w:hAnsi="Times New Roman" w:cs="Times New Roman"/>
          <w:sz w:val="28"/>
          <w:szCs w:val="28"/>
        </w:rPr>
        <w:t>ых участков, указанных в пункте</w:t>
      </w:r>
      <w:r w:rsidR="00397159">
        <w:rPr>
          <w:rFonts w:ascii="Times New Roman" w:hAnsi="Times New Roman" w:cs="Times New Roman"/>
          <w:sz w:val="28"/>
          <w:szCs w:val="28"/>
        </w:rPr>
        <w:t xml:space="preserve"> </w:t>
      </w:r>
      <w:r w:rsidR="000F3A66">
        <w:rPr>
          <w:rFonts w:ascii="Times New Roman" w:hAnsi="Times New Roman" w:cs="Times New Roman"/>
          <w:sz w:val="28"/>
          <w:szCs w:val="28"/>
        </w:rPr>
        <w:t xml:space="preserve">6 </w:t>
      </w:r>
      <w:r w:rsidR="00397159">
        <w:rPr>
          <w:rFonts w:ascii="Times New Roman" w:hAnsi="Times New Roman" w:cs="Times New Roman"/>
          <w:sz w:val="28"/>
          <w:szCs w:val="28"/>
        </w:rPr>
        <w:t>настоящего Порядка, для жилищного строительства, за исключением случаев предоставления земельных участков для индивидуального жилищного строительства, не введен в эксплуатацию построенный на таком земельном участке объект недвижимости, арендная плата за такой земельный участок устанавливается в размере</w:t>
      </w:r>
      <w:proofErr w:type="gramEnd"/>
      <w:r w:rsidR="00397159">
        <w:rPr>
          <w:rFonts w:ascii="Times New Roman" w:hAnsi="Times New Roman" w:cs="Times New Roman"/>
          <w:sz w:val="28"/>
          <w:szCs w:val="28"/>
        </w:rPr>
        <w:t xml:space="preserve"> не </w:t>
      </w:r>
      <w:proofErr w:type="gramStart"/>
      <w:r w:rsidR="00397159">
        <w:rPr>
          <w:rFonts w:ascii="Times New Roman" w:hAnsi="Times New Roman" w:cs="Times New Roman"/>
          <w:sz w:val="28"/>
          <w:szCs w:val="28"/>
        </w:rPr>
        <w:t>менее двукратной</w:t>
      </w:r>
      <w:proofErr w:type="gramEnd"/>
      <w:r w:rsidR="00397159">
        <w:rPr>
          <w:rFonts w:ascii="Times New Roman" w:hAnsi="Times New Roman" w:cs="Times New Roman"/>
          <w:sz w:val="28"/>
          <w:szCs w:val="28"/>
        </w:rPr>
        <w:t xml:space="preserve"> налоговой ставки земельного налога на соответствующий земельный участок, если иное не установлено земельным законодательством.</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При этом</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годовая арендная плата, рассчитанная в соответствии с методикой расчета арендной платы за пользование земельными участками (приложение 1 к настоящему Порядку), меньше двукратной налоговой ставки земельного налога на соответствующий земельный участок, размер годовой арендной платы принимается равным двукратной налоговой ставке земельного налога на соответствующий земельный участок.</w:t>
      </w:r>
    </w:p>
    <w:p w:rsidR="00397159" w:rsidRDefault="00304A28"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w:t>
      </w:r>
      <w:r w:rsidR="00397159">
        <w:rPr>
          <w:rFonts w:ascii="Times New Roman" w:hAnsi="Times New Roman" w:cs="Times New Roman"/>
          <w:sz w:val="28"/>
          <w:szCs w:val="28"/>
        </w:rPr>
        <w:t xml:space="preserve">. Ежегодная арендная плата за земельный участок </w:t>
      </w:r>
      <w:r w:rsidR="00FA5DBD">
        <w:rPr>
          <w:rFonts w:ascii="Times New Roman" w:hAnsi="Times New Roman" w:cs="Times New Roman"/>
          <w:sz w:val="28"/>
          <w:szCs w:val="28"/>
        </w:rPr>
        <w:t>Затеихинского</w:t>
      </w:r>
      <w:r w:rsidR="00397159">
        <w:rPr>
          <w:rFonts w:ascii="Times New Roman" w:hAnsi="Times New Roman" w:cs="Times New Roman"/>
          <w:sz w:val="28"/>
          <w:szCs w:val="28"/>
        </w:rPr>
        <w:t xml:space="preserve"> сельского поселения, предоставленный для жилищного строительства, устанавливается:</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в размере 2,5 (двух с половиной)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двух лет </w:t>
      </w:r>
      <w:proofErr w:type="gramStart"/>
      <w:r>
        <w:rPr>
          <w:rFonts w:ascii="Times New Roman" w:hAnsi="Times New Roman" w:cs="Times New Roman"/>
          <w:sz w:val="28"/>
          <w:szCs w:val="28"/>
        </w:rPr>
        <w:t>с даты заключения</w:t>
      </w:r>
      <w:proofErr w:type="gramEnd"/>
      <w:r>
        <w:rPr>
          <w:rFonts w:ascii="Times New Roman" w:hAnsi="Times New Roman" w:cs="Times New Roman"/>
          <w:sz w:val="28"/>
          <w:szCs w:val="28"/>
        </w:rPr>
        <w:t xml:space="preserve"> договора аренды земельного участка;</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в размере 5 (пяти)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трех лет </w:t>
      </w:r>
      <w:proofErr w:type="gramStart"/>
      <w:r>
        <w:rPr>
          <w:rFonts w:ascii="Times New Roman" w:hAnsi="Times New Roman" w:cs="Times New Roman"/>
          <w:sz w:val="28"/>
          <w:szCs w:val="28"/>
        </w:rPr>
        <w:t>с даты заключения</w:t>
      </w:r>
      <w:proofErr w:type="gramEnd"/>
      <w:r>
        <w:rPr>
          <w:rFonts w:ascii="Times New Roman" w:hAnsi="Times New Roman" w:cs="Times New Roman"/>
          <w:sz w:val="28"/>
          <w:szCs w:val="28"/>
        </w:rPr>
        <w:t xml:space="preserve"> договора аренды земельного участка.</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Данный пункт применяется:</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если земельный участок был предоставлен лицу до 30.12.2007 в аренду для жилищного строительства, комплексного освоения в целях жилищного строительства на основании заявления и предоставление земельного участка такому лицу было предусмотрено соглашением, заключенным таким лицом с администрацией Пучежского муниципального района или администрацией </w:t>
      </w:r>
      <w:r w:rsidR="00FA5DBD">
        <w:rPr>
          <w:rFonts w:ascii="Times New Roman" w:hAnsi="Times New Roman" w:cs="Times New Roman"/>
          <w:sz w:val="28"/>
          <w:szCs w:val="28"/>
        </w:rPr>
        <w:t>Затеихинского</w:t>
      </w:r>
      <w:r>
        <w:rPr>
          <w:rFonts w:ascii="Times New Roman" w:hAnsi="Times New Roman" w:cs="Times New Roman"/>
          <w:sz w:val="28"/>
          <w:szCs w:val="28"/>
        </w:rPr>
        <w:t xml:space="preserve"> сельского поселения при одновременном соблюдении следующих условий:</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соглашение было заключено с таким лицом до 30.12.2004;</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соглашением были предусмотрены осуществление таким лицом передачи жилых помещений, снос объектов капитального строительства либо строительство объектов коммунальной или социальной инфраструктуры и на момент заключения договора аренды земельного участка в соответствии с настоящим пунктом указанные обязательства были выполнены полностью;</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 если земельный участок </w:t>
      </w:r>
      <w:proofErr w:type="gramStart"/>
      <w:r>
        <w:rPr>
          <w:rFonts w:ascii="Times New Roman" w:hAnsi="Times New Roman" w:cs="Times New Roman"/>
          <w:sz w:val="28"/>
          <w:szCs w:val="28"/>
        </w:rPr>
        <w:t>был предоставлен лицу до 01.03.2007 в аренду для жилищного строительства на основании заявления и предоставление земельного участка такому лицу было</w:t>
      </w:r>
      <w:proofErr w:type="gramEnd"/>
      <w:r>
        <w:rPr>
          <w:rFonts w:ascii="Times New Roman" w:hAnsi="Times New Roman" w:cs="Times New Roman"/>
          <w:sz w:val="28"/>
          <w:szCs w:val="28"/>
        </w:rPr>
        <w:t xml:space="preserve"> предусмотрено решением о предварительном согласовании места размещения объекта, которое принято до 01.10.2005, но не ранее чем за три года до предоставления земельного участка.</w:t>
      </w:r>
    </w:p>
    <w:p w:rsidR="00397159" w:rsidRDefault="00304A28"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w:t>
      </w:r>
      <w:r w:rsidR="00397159">
        <w:rPr>
          <w:rFonts w:ascii="Times New Roman" w:hAnsi="Times New Roman" w:cs="Times New Roman"/>
          <w:sz w:val="28"/>
          <w:szCs w:val="28"/>
        </w:rPr>
        <w:t xml:space="preserve">. При расчете суммы годовой арендной платы за земельные участки </w:t>
      </w:r>
      <w:r w:rsidR="00FA5DBD">
        <w:rPr>
          <w:rFonts w:ascii="Times New Roman" w:hAnsi="Times New Roman" w:cs="Times New Roman"/>
          <w:sz w:val="28"/>
          <w:szCs w:val="28"/>
        </w:rPr>
        <w:t>Затеихинского</w:t>
      </w:r>
      <w:r w:rsidR="00397159">
        <w:rPr>
          <w:rFonts w:ascii="Times New Roman" w:hAnsi="Times New Roman" w:cs="Times New Roman"/>
          <w:sz w:val="28"/>
          <w:szCs w:val="28"/>
        </w:rPr>
        <w:t xml:space="preserve"> сельского поселения находящиеся на территории </w:t>
      </w:r>
      <w:r w:rsidR="00FA5DBD">
        <w:rPr>
          <w:rFonts w:ascii="Times New Roman" w:hAnsi="Times New Roman" w:cs="Times New Roman"/>
          <w:sz w:val="28"/>
          <w:szCs w:val="28"/>
        </w:rPr>
        <w:t>Затеихинского</w:t>
      </w:r>
      <w:r w:rsidR="00397159">
        <w:rPr>
          <w:rFonts w:ascii="Times New Roman" w:hAnsi="Times New Roman" w:cs="Times New Roman"/>
          <w:sz w:val="28"/>
          <w:szCs w:val="28"/>
        </w:rPr>
        <w:t xml:space="preserve"> сельского поселения, используемые под объекты строительства, финансируемые в полном объеме за счет бюджетных средств, применяется корректирующий коэффициент </w:t>
      </w:r>
      <w:proofErr w:type="spellStart"/>
      <w:r w:rsidR="00397159">
        <w:rPr>
          <w:rFonts w:ascii="Times New Roman" w:hAnsi="Times New Roman" w:cs="Times New Roman"/>
          <w:sz w:val="28"/>
          <w:szCs w:val="28"/>
        </w:rPr>
        <w:t>Ккор</w:t>
      </w:r>
      <w:proofErr w:type="spellEnd"/>
      <w:r w:rsidR="00397159">
        <w:rPr>
          <w:rFonts w:ascii="Times New Roman" w:hAnsi="Times New Roman" w:cs="Times New Roman"/>
          <w:sz w:val="28"/>
          <w:szCs w:val="28"/>
        </w:rPr>
        <w:t xml:space="preserve"> = 0,0001, за исключением случаев, указанных в пунктах 6, 7 настоящего Порядка.</w:t>
      </w:r>
    </w:p>
    <w:p w:rsidR="00397159" w:rsidRDefault="00304A28"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w:t>
      </w:r>
      <w:r w:rsidR="00397159">
        <w:rPr>
          <w:rFonts w:ascii="Times New Roman" w:hAnsi="Times New Roman" w:cs="Times New Roman"/>
          <w:sz w:val="28"/>
          <w:szCs w:val="28"/>
        </w:rPr>
        <w:t xml:space="preserve">. По договорам аренды земельных участков </w:t>
      </w:r>
      <w:proofErr w:type="gramStart"/>
      <w:r w:rsidR="00397159">
        <w:rPr>
          <w:rFonts w:ascii="Times New Roman" w:hAnsi="Times New Roman" w:cs="Times New Roman"/>
          <w:sz w:val="28"/>
          <w:szCs w:val="28"/>
        </w:rPr>
        <w:t>со</w:t>
      </w:r>
      <w:proofErr w:type="gramEnd"/>
      <w:r w:rsidR="00397159">
        <w:rPr>
          <w:rFonts w:ascii="Times New Roman" w:hAnsi="Times New Roman" w:cs="Times New Roman"/>
          <w:sz w:val="28"/>
          <w:szCs w:val="28"/>
        </w:rPr>
        <w:t xml:space="preserve"> множественностью лиц на стороне арендатора для каждого лица (соарендатора) арендная плата определяется в соответствии с настоящим Порядком пропорционально доле лица (соарендатора) в праве собственности или ином вещном праве на объекты недвижимости, расположенные на неделимом земельном участке, или пропорционально площади занимаемых помещений в объекте (объектах) недвижимого имущества, если соглашением между собственниками (обладателями иных вещных прав), заключенным в письменной форме, не установлено иное.</w:t>
      </w:r>
    </w:p>
    <w:p w:rsidR="00397159" w:rsidRDefault="00304A28"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9</w:t>
      </w:r>
      <w:r w:rsidR="00397159">
        <w:rPr>
          <w:rFonts w:ascii="Times New Roman" w:hAnsi="Times New Roman" w:cs="Times New Roman"/>
          <w:sz w:val="28"/>
          <w:szCs w:val="28"/>
        </w:rPr>
        <w:t>. В случае наличия на земельном участке объектов недвижимости разного назначения (многофункциональный земельный участок) арендная плата устанавливается пропорционально площадям, занимаемым объектами недвижимости на данном земельном участке, определяемым на основании документально подтвержденного расчета, представленного арендатором (арендаторами).</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w:t>
      </w:r>
      <w:r w:rsidR="00304A28">
        <w:rPr>
          <w:rFonts w:ascii="Times New Roman" w:hAnsi="Times New Roman" w:cs="Times New Roman"/>
          <w:sz w:val="28"/>
          <w:szCs w:val="28"/>
        </w:rPr>
        <w:t>0</w:t>
      </w:r>
      <w:r>
        <w:rPr>
          <w:rFonts w:ascii="Times New Roman" w:hAnsi="Times New Roman" w:cs="Times New Roman"/>
          <w:sz w:val="28"/>
          <w:szCs w:val="28"/>
        </w:rPr>
        <w:t>. В случае использования земельного участка не в соответствии с разрешенным использованием, установленным договором аренды земельного участка, при расчете арендной платы применяется корректирующий коэффициент в соответствии с приложением 2 к Порядку, соответствующий фактическому использованию земельного участка.</w:t>
      </w:r>
    </w:p>
    <w:p w:rsidR="00397159" w:rsidRDefault="00304A28"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11</w:t>
      </w:r>
      <w:r w:rsidR="00397159">
        <w:rPr>
          <w:rFonts w:ascii="Times New Roman" w:hAnsi="Times New Roman" w:cs="Times New Roman"/>
          <w:sz w:val="28"/>
          <w:szCs w:val="28"/>
        </w:rPr>
        <w:t xml:space="preserve">. В случае если кадастровая стоимость земельного участка </w:t>
      </w:r>
      <w:r w:rsidR="00FA5DBD">
        <w:rPr>
          <w:rFonts w:ascii="Times New Roman" w:hAnsi="Times New Roman" w:cs="Times New Roman"/>
          <w:sz w:val="28"/>
          <w:szCs w:val="28"/>
        </w:rPr>
        <w:t>Затеихинского</w:t>
      </w:r>
      <w:r w:rsidR="00397159">
        <w:rPr>
          <w:rFonts w:ascii="Times New Roman" w:hAnsi="Times New Roman" w:cs="Times New Roman"/>
          <w:sz w:val="28"/>
          <w:szCs w:val="28"/>
        </w:rPr>
        <w:t xml:space="preserve"> сельского поселения не определена, при расчете арендной платы за пользование земельным участком применяется максимальная величина удельного показателя кадастровой стоимости земельного участка, определенная по видам разрешенного использования и утвержденная Правительством Ивановской области.</w:t>
      </w:r>
    </w:p>
    <w:p w:rsidR="00397159" w:rsidRDefault="00304A28" w:rsidP="003A28F3">
      <w:pPr>
        <w:pStyle w:val="ConsPlusNormal"/>
        <w:widowControl/>
        <w:ind w:firstLine="540"/>
        <w:jc w:val="both"/>
        <w:rPr>
          <w:rFonts w:ascii="Times New Roman" w:hAnsi="Times New Roman" w:cs="Times New Roman"/>
          <w:color w:val="FF0000"/>
          <w:sz w:val="28"/>
          <w:szCs w:val="28"/>
        </w:rPr>
      </w:pPr>
      <w:r>
        <w:rPr>
          <w:rFonts w:ascii="Times New Roman" w:hAnsi="Times New Roman" w:cs="Times New Roman"/>
          <w:sz w:val="28"/>
          <w:szCs w:val="28"/>
        </w:rPr>
        <w:t>12</w:t>
      </w:r>
      <w:r w:rsidR="00397159">
        <w:rPr>
          <w:rFonts w:ascii="Times New Roman" w:hAnsi="Times New Roman" w:cs="Times New Roman"/>
          <w:sz w:val="28"/>
          <w:szCs w:val="28"/>
        </w:rPr>
        <w:t xml:space="preserve">. </w:t>
      </w:r>
      <w:proofErr w:type="gramStart"/>
      <w:r w:rsidR="00397159">
        <w:rPr>
          <w:rFonts w:ascii="Times New Roman" w:hAnsi="Times New Roman" w:cs="Times New Roman"/>
          <w:sz w:val="28"/>
          <w:szCs w:val="28"/>
        </w:rPr>
        <w:t xml:space="preserve">Сумма арендной платы от сдачи в аренду земельных участков </w:t>
      </w:r>
      <w:r w:rsidR="00FA5DBD">
        <w:rPr>
          <w:rFonts w:ascii="Times New Roman" w:hAnsi="Times New Roman" w:cs="Times New Roman"/>
          <w:sz w:val="28"/>
          <w:szCs w:val="28"/>
        </w:rPr>
        <w:t>Затеихинского</w:t>
      </w:r>
      <w:r w:rsidR="00397159">
        <w:rPr>
          <w:rFonts w:ascii="Times New Roman" w:hAnsi="Times New Roman" w:cs="Times New Roman"/>
          <w:sz w:val="28"/>
          <w:szCs w:val="28"/>
        </w:rPr>
        <w:t xml:space="preserve"> сельского </w:t>
      </w:r>
      <w:r w:rsidR="0093596C">
        <w:rPr>
          <w:rFonts w:ascii="Times New Roman" w:hAnsi="Times New Roman" w:cs="Times New Roman"/>
          <w:sz w:val="28"/>
          <w:szCs w:val="28"/>
        </w:rPr>
        <w:t xml:space="preserve">поселения </w:t>
      </w:r>
      <w:r w:rsidR="00397159">
        <w:rPr>
          <w:rFonts w:ascii="Times New Roman" w:hAnsi="Times New Roman" w:cs="Times New Roman"/>
          <w:sz w:val="28"/>
          <w:szCs w:val="28"/>
        </w:rPr>
        <w:t xml:space="preserve">перечисляется арендаторами в соответствии с бюджетным законодательством в бюджет </w:t>
      </w:r>
      <w:r>
        <w:rPr>
          <w:rFonts w:ascii="Times New Roman" w:hAnsi="Times New Roman" w:cs="Times New Roman"/>
          <w:sz w:val="28"/>
          <w:szCs w:val="28"/>
        </w:rPr>
        <w:t>Затеихинского сельского поселения</w:t>
      </w:r>
      <w:r w:rsidR="00397159">
        <w:rPr>
          <w:rFonts w:ascii="Times New Roman" w:hAnsi="Times New Roman" w:cs="Times New Roman"/>
          <w:sz w:val="28"/>
          <w:szCs w:val="28"/>
        </w:rPr>
        <w:t xml:space="preserve">   </w:t>
      </w:r>
      <w:r w:rsidR="00397159">
        <w:rPr>
          <w:rFonts w:ascii="Times New Roman" w:hAnsi="Times New Roman"/>
          <w:b/>
          <w:sz w:val="28"/>
          <w:szCs w:val="28"/>
        </w:rPr>
        <w:t xml:space="preserve"> </w:t>
      </w:r>
      <w:r w:rsidR="00397159">
        <w:rPr>
          <w:rFonts w:ascii="Times New Roman" w:hAnsi="Times New Roman"/>
          <w:sz w:val="28"/>
          <w:szCs w:val="28"/>
        </w:rPr>
        <w:t xml:space="preserve">ежеквартально: </w:t>
      </w:r>
      <w:r w:rsidR="00397159">
        <w:rPr>
          <w:rFonts w:ascii="Times New Roman" w:hAnsi="Times New Roman" w:cs="Times New Roman"/>
          <w:sz w:val="28"/>
          <w:szCs w:val="28"/>
        </w:rPr>
        <w:t>за первый, второй, третий кварталы - не позднее 30 числа последнего месяца квартала, за четвертый квартал - не позднее 15 ноября, если иное не установлено договором аренды земельного участка</w:t>
      </w:r>
      <w:r w:rsidR="00397159">
        <w:rPr>
          <w:rFonts w:ascii="Times New Roman" w:hAnsi="Times New Roman"/>
          <w:sz w:val="28"/>
          <w:szCs w:val="28"/>
        </w:rPr>
        <w:t>;</w:t>
      </w:r>
      <w:proofErr w:type="gramEnd"/>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14. Арендодателем земельных участков </w:t>
      </w:r>
      <w:r w:rsidR="00FA5DBD">
        <w:rPr>
          <w:rFonts w:ascii="Times New Roman" w:hAnsi="Times New Roman" w:cs="Times New Roman"/>
          <w:sz w:val="28"/>
          <w:szCs w:val="28"/>
        </w:rPr>
        <w:t>Затеихинского</w:t>
      </w:r>
      <w:r>
        <w:rPr>
          <w:rFonts w:ascii="Times New Roman" w:hAnsi="Times New Roman" w:cs="Times New Roman"/>
          <w:sz w:val="28"/>
          <w:szCs w:val="28"/>
        </w:rPr>
        <w:t xml:space="preserve"> сельского поселения выступает администрация </w:t>
      </w:r>
      <w:r w:rsidR="00FA5DBD">
        <w:rPr>
          <w:rFonts w:ascii="Times New Roman" w:hAnsi="Times New Roman" w:cs="Times New Roman"/>
          <w:sz w:val="28"/>
          <w:szCs w:val="28"/>
        </w:rPr>
        <w:t>Затеихинского</w:t>
      </w:r>
      <w:r>
        <w:rPr>
          <w:rFonts w:ascii="Times New Roman" w:hAnsi="Times New Roman" w:cs="Times New Roman"/>
          <w:sz w:val="28"/>
          <w:szCs w:val="28"/>
        </w:rPr>
        <w:t xml:space="preserve"> сельского поселения, если иное не установлено законом.</w:t>
      </w:r>
    </w:p>
    <w:p w:rsidR="00397159" w:rsidRDefault="00397159" w:rsidP="003A28F3">
      <w:pPr>
        <w:pStyle w:val="ConsPlusNormal"/>
        <w:widowControl/>
        <w:ind w:firstLine="0"/>
        <w:jc w:val="both"/>
        <w:rPr>
          <w:rFonts w:ascii="Times New Roman" w:hAnsi="Times New Roman" w:cs="Times New Roman"/>
          <w:sz w:val="28"/>
          <w:szCs w:val="28"/>
        </w:rPr>
      </w:pPr>
    </w:p>
    <w:p w:rsidR="00397159" w:rsidRDefault="00397159" w:rsidP="003A28F3">
      <w:pPr>
        <w:pStyle w:val="ConsPlusNormal"/>
        <w:widowControl/>
        <w:ind w:firstLine="0"/>
        <w:jc w:val="both"/>
        <w:rPr>
          <w:rFonts w:ascii="Times New Roman" w:hAnsi="Times New Roman" w:cs="Times New Roman"/>
          <w:sz w:val="28"/>
          <w:szCs w:val="28"/>
        </w:rPr>
      </w:pPr>
    </w:p>
    <w:p w:rsidR="00397159" w:rsidRDefault="00397159" w:rsidP="003A28F3">
      <w:pPr>
        <w:pStyle w:val="ConsPlusNormal"/>
        <w:widowControl/>
        <w:ind w:firstLine="0"/>
        <w:jc w:val="both"/>
        <w:rPr>
          <w:rFonts w:ascii="Times New Roman" w:hAnsi="Times New Roman" w:cs="Times New Roman"/>
          <w:sz w:val="28"/>
          <w:szCs w:val="28"/>
        </w:rPr>
      </w:pPr>
    </w:p>
    <w:p w:rsidR="00397159" w:rsidRDefault="00397159" w:rsidP="003A28F3">
      <w:pPr>
        <w:pStyle w:val="ConsPlusNormal"/>
        <w:widowControl/>
        <w:ind w:firstLine="0"/>
        <w:jc w:val="right"/>
        <w:rPr>
          <w:rFonts w:ascii="Times New Roman" w:hAnsi="Times New Roman" w:cs="Times New Roman"/>
          <w:sz w:val="28"/>
          <w:szCs w:val="28"/>
        </w:rPr>
      </w:pPr>
    </w:p>
    <w:p w:rsidR="00397159" w:rsidRDefault="00397159" w:rsidP="00FA5DBD">
      <w:pPr>
        <w:pStyle w:val="ConsPlusNormal"/>
        <w:widowControl/>
        <w:ind w:firstLine="0"/>
        <w:outlineLvl w:val="1"/>
        <w:rPr>
          <w:rFonts w:ascii="Times New Roman" w:hAnsi="Times New Roman" w:cs="Times New Roman"/>
          <w:sz w:val="28"/>
          <w:szCs w:val="28"/>
        </w:rPr>
      </w:pPr>
    </w:p>
    <w:p w:rsidR="00FA5DBD" w:rsidRDefault="00FA5DBD" w:rsidP="00FA5DBD">
      <w:pPr>
        <w:pStyle w:val="ConsPlusNormal"/>
        <w:widowControl/>
        <w:ind w:firstLine="0"/>
        <w:outlineLvl w:val="1"/>
        <w:rPr>
          <w:rFonts w:ascii="Times New Roman" w:hAnsi="Times New Roman" w:cs="Times New Roman"/>
          <w:sz w:val="28"/>
          <w:szCs w:val="28"/>
        </w:rPr>
      </w:pPr>
    </w:p>
    <w:p w:rsidR="00397159" w:rsidRDefault="00397159" w:rsidP="003A28F3">
      <w:pPr>
        <w:pStyle w:val="ConsPlusNormal"/>
        <w:widowControl/>
        <w:ind w:firstLine="0"/>
        <w:jc w:val="right"/>
        <w:outlineLvl w:val="1"/>
        <w:rPr>
          <w:rFonts w:ascii="Times New Roman" w:hAnsi="Times New Roman" w:cs="Times New Roman"/>
          <w:sz w:val="28"/>
          <w:szCs w:val="28"/>
        </w:rPr>
      </w:pPr>
    </w:p>
    <w:p w:rsidR="00397159" w:rsidRDefault="00397159"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93596C" w:rsidRDefault="0093596C" w:rsidP="003A28F3">
      <w:pPr>
        <w:pStyle w:val="ConsPlusNormal"/>
        <w:widowControl/>
        <w:ind w:firstLine="0"/>
        <w:jc w:val="right"/>
        <w:outlineLvl w:val="1"/>
        <w:rPr>
          <w:rFonts w:ascii="Times New Roman" w:hAnsi="Times New Roman" w:cs="Times New Roman"/>
          <w:sz w:val="28"/>
          <w:szCs w:val="28"/>
        </w:rPr>
      </w:pPr>
    </w:p>
    <w:p w:rsidR="00A92569" w:rsidRDefault="00A92569" w:rsidP="003A28F3">
      <w:pPr>
        <w:pStyle w:val="ConsPlusNormal"/>
        <w:widowControl/>
        <w:ind w:firstLine="0"/>
        <w:jc w:val="right"/>
        <w:outlineLvl w:val="1"/>
        <w:rPr>
          <w:rFonts w:ascii="Times New Roman" w:hAnsi="Times New Roman" w:cs="Times New Roman"/>
          <w:sz w:val="28"/>
          <w:szCs w:val="28"/>
        </w:rPr>
      </w:pPr>
    </w:p>
    <w:p w:rsidR="00A92569" w:rsidRDefault="00A92569" w:rsidP="003A28F3">
      <w:pPr>
        <w:pStyle w:val="ConsPlusNormal"/>
        <w:widowControl/>
        <w:ind w:firstLine="0"/>
        <w:jc w:val="right"/>
        <w:outlineLvl w:val="1"/>
        <w:rPr>
          <w:rFonts w:ascii="Times New Roman" w:hAnsi="Times New Roman" w:cs="Times New Roman"/>
          <w:sz w:val="28"/>
          <w:szCs w:val="28"/>
        </w:rPr>
      </w:pPr>
    </w:p>
    <w:p w:rsidR="00A92569" w:rsidRDefault="00A92569" w:rsidP="003A28F3">
      <w:pPr>
        <w:pStyle w:val="ConsPlusNormal"/>
        <w:widowControl/>
        <w:ind w:firstLine="0"/>
        <w:jc w:val="right"/>
        <w:outlineLvl w:val="1"/>
        <w:rPr>
          <w:rFonts w:ascii="Times New Roman" w:hAnsi="Times New Roman" w:cs="Times New Roman"/>
          <w:sz w:val="28"/>
          <w:szCs w:val="28"/>
        </w:rPr>
      </w:pPr>
    </w:p>
    <w:p w:rsidR="00A92569" w:rsidRDefault="00A92569" w:rsidP="003A28F3">
      <w:pPr>
        <w:pStyle w:val="ConsPlusNormal"/>
        <w:widowControl/>
        <w:ind w:firstLine="0"/>
        <w:jc w:val="right"/>
        <w:outlineLvl w:val="1"/>
        <w:rPr>
          <w:rFonts w:ascii="Times New Roman" w:hAnsi="Times New Roman" w:cs="Times New Roman"/>
          <w:sz w:val="28"/>
          <w:szCs w:val="28"/>
        </w:rPr>
      </w:pPr>
    </w:p>
    <w:p w:rsidR="00A92569" w:rsidRDefault="00A92569" w:rsidP="003A28F3">
      <w:pPr>
        <w:pStyle w:val="ConsPlusNormal"/>
        <w:widowControl/>
        <w:ind w:firstLine="0"/>
        <w:jc w:val="right"/>
        <w:outlineLvl w:val="1"/>
        <w:rPr>
          <w:rFonts w:ascii="Times New Roman" w:hAnsi="Times New Roman" w:cs="Times New Roman"/>
          <w:sz w:val="28"/>
          <w:szCs w:val="28"/>
        </w:rPr>
      </w:pPr>
    </w:p>
    <w:p w:rsidR="00A92569" w:rsidRDefault="00A92569" w:rsidP="003A28F3">
      <w:pPr>
        <w:pStyle w:val="ConsPlusNormal"/>
        <w:widowControl/>
        <w:ind w:firstLine="0"/>
        <w:jc w:val="right"/>
        <w:outlineLvl w:val="1"/>
        <w:rPr>
          <w:rFonts w:ascii="Times New Roman" w:hAnsi="Times New Roman" w:cs="Times New Roman"/>
          <w:sz w:val="28"/>
          <w:szCs w:val="28"/>
        </w:rPr>
      </w:pPr>
    </w:p>
    <w:p w:rsidR="00A92569" w:rsidRDefault="00A92569" w:rsidP="003A28F3">
      <w:pPr>
        <w:pStyle w:val="ConsPlusNormal"/>
        <w:widowControl/>
        <w:ind w:firstLine="0"/>
        <w:jc w:val="right"/>
        <w:outlineLvl w:val="1"/>
        <w:rPr>
          <w:rFonts w:ascii="Times New Roman" w:hAnsi="Times New Roman" w:cs="Times New Roman"/>
          <w:sz w:val="28"/>
          <w:szCs w:val="28"/>
        </w:rPr>
      </w:pPr>
    </w:p>
    <w:p w:rsidR="00A92569" w:rsidRDefault="00A92569" w:rsidP="003A28F3">
      <w:pPr>
        <w:pStyle w:val="ConsPlusNormal"/>
        <w:widowControl/>
        <w:ind w:firstLine="0"/>
        <w:jc w:val="right"/>
        <w:outlineLvl w:val="1"/>
        <w:rPr>
          <w:rFonts w:ascii="Times New Roman" w:hAnsi="Times New Roman" w:cs="Times New Roman"/>
          <w:sz w:val="28"/>
          <w:szCs w:val="28"/>
        </w:rPr>
      </w:pPr>
    </w:p>
    <w:p w:rsidR="00A92569" w:rsidRDefault="00A92569" w:rsidP="003A28F3">
      <w:pPr>
        <w:pStyle w:val="ConsPlusNormal"/>
        <w:widowControl/>
        <w:ind w:firstLine="0"/>
        <w:jc w:val="right"/>
        <w:outlineLvl w:val="1"/>
        <w:rPr>
          <w:rFonts w:ascii="Times New Roman" w:hAnsi="Times New Roman" w:cs="Times New Roman"/>
          <w:sz w:val="28"/>
          <w:szCs w:val="28"/>
        </w:rPr>
      </w:pPr>
    </w:p>
    <w:p w:rsidR="00A92569" w:rsidRDefault="00A92569" w:rsidP="003A28F3">
      <w:pPr>
        <w:pStyle w:val="ConsPlusNormal"/>
        <w:widowControl/>
        <w:ind w:firstLine="0"/>
        <w:jc w:val="right"/>
        <w:outlineLvl w:val="1"/>
        <w:rPr>
          <w:rFonts w:ascii="Times New Roman" w:hAnsi="Times New Roman" w:cs="Times New Roman"/>
          <w:sz w:val="28"/>
          <w:szCs w:val="28"/>
        </w:rPr>
      </w:pPr>
    </w:p>
    <w:p w:rsidR="00A92569" w:rsidRDefault="00A92569" w:rsidP="003A28F3">
      <w:pPr>
        <w:pStyle w:val="ConsPlusNormal"/>
        <w:widowControl/>
        <w:ind w:firstLine="0"/>
        <w:jc w:val="right"/>
        <w:outlineLvl w:val="1"/>
        <w:rPr>
          <w:rFonts w:ascii="Times New Roman" w:hAnsi="Times New Roman" w:cs="Times New Roman"/>
          <w:sz w:val="28"/>
          <w:szCs w:val="28"/>
        </w:rPr>
      </w:pPr>
    </w:p>
    <w:p w:rsidR="00A92569" w:rsidRDefault="00A92569" w:rsidP="003A28F3">
      <w:pPr>
        <w:pStyle w:val="ConsPlusNormal"/>
        <w:widowControl/>
        <w:ind w:firstLine="0"/>
        <w:jc w:val="right"/>
        <w:outlineLvl w:val="1"/>
        <w:rPr>
          <w:rFonts w:ascii="Times New Roman" w:hAnsi="Times New Roman" w:cs="Times New Roman"/>
          <w:sz w:val="28"/>
          <w:szCs w:val="28"/>
        </w:rPr>
      </w:pPr>
    </w:p>
    <w:p w:rsidR="00A92569" w:rsidRDefault="00A92569" w:rsidP="003A28F3">
      <w:pPr>
        <w:pStyle w:val="ConsPlusNormal"/>
        <w:widowControl/>
        <w:ind w:firstLine="0"/>
        <w:jc w:val="right"/>
        <w:outlineLvl w:val="1"/>
        <w:rPr>
          <w:rFonts w:ascii="Times New Roman" w:hAnsi="Times New Roman" w:cs="Times New Roman"/>
          <w:sz w:val="28"/>
          <w:szCs w:val="28"/>
        </w:rPr>
      </w:pPr>
    </w:p>
    <w:p w:rsidR="00A92569" w:rsidRDefault="00A92569" w:rsidP="003A28F3">
      <w:pPr>
        <w:pStyle w:val="ConsPlusNormal"/>
        <w:widowControl/>
        <w:ind w:firstLine="0"/>
        <w:jc w:val="right"/>
        <w:outlineLvl w:val="1"/>
        <w:rPr>
          <w:rFonts w:ascii="Times New Roman" w:hAnsi="Times New Roman" w:cs="Times New Roman"/>
          <w:sz w:val="28"/>
          <w:szCs w:val="28"/>
        </w:rPr>
      </w:pPr>
    </w:p>
    <w:p w:rsidR="00397159" w:rsidRDefault="00397159" w:rsidP="003A28F3">
      <w:pPr>
        <w:pStyle w:val="ConsPlusNormal"/>
        <w:widowControl/>
        <w:ind w:firstLine="0"/>
        <w:jc w:val="right"/>
        <w:outlineLvl w:val="1"/>
        <w:rPr>
          <w:rFonts w:ascii="Times New Roman" w:hAnsi="Times New Roman" w:cs="Times New Roman"/>
          <w:sz w:val="28"/>
          <w:szCs w:val="28"/>
        </w:rPr>
      </w:pPr>
    </w:p>
    <w:p w:rsidR="00397159" w:rsidRDefault="004236B9" w:rsidP="003A28F3">
      <w:pPr>
        <w:pStyle w:val="ConsPlusNormal"/>
        <w:widowControl/>
        <w:ind w:firstLine="0"/>
        <w:jc w:val="right"/>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97159">
        <w:rPr>
          <w:rFonts w:ascii="Times New Roman" w:hAnsi="Times New Roman" w:cs="Times New Roman"/>
          <w:sz w:val="28"/>
          <w:szCs w:val="28"/>
        </w:rPr>
        <w:t>Приложение 1</w:t>
      </w:r>
    </w:p>
    <w:p w:rsidR="00397159" w:rsidRDefault="00397159" w:rsidP="003A28F3">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к Порядку</w:t>
      </w:r>
    </w:p>
    <w:p w:rsidR="00397159" w:rsidRDefault="00397159" w:rsidP="003A28F3">
      <w:pPr>
        <w:pStyle w:val="ConsPlusNormal"/>
        <w:widowControl/>
        <w:ind w:firstLine="0"/>
        <w:jc w:val="both"/>
        <w:rPr>
          <w:rFonts w:ascii="Times New Roman" w:hAnsi="Times New Roman" w:cs="Times New Roman"/>
          <w:sz w:val="28"/>
          <w:szCs w:val="28"/>
        </w:rPr>
      </w:pPr>
    </w:p>
    <w:p w:rsidR="00397159" w:rsidRDefault="00397159" w:rsidP="003A28F3">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МЕТОДИКА</w:t>
      </w:r>
    </w:p>
    <w:p w:rsidR="00397159" w:rsidRDefault="00397159" w:rsidP="003A28F3">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расчета арендной платы за пользование земельными участками</w:t>
      </w:r>
    </w:p>
    <w:p w:rsidR="00397159" w:rsidRDefault="00397159" w:rsidP="003A28F3">
      <w:pPr>
        <w:pStyle w:val="ConsPlusNormal"/>
        <w:widowControl/>
        <w:ind w:firstLine="0"/>
        <w:jc w:val="both"/>
        <w:rPr>
          <w:rFonts w:ascii="Times New Roman" w:hAnsi="Times New Roman" w:cs="Times New Roman"/>
          <w:sz w:val="28"/>
          <w:szCs w:val="28"/>
        </w:rPr>
      </w:pP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Арендная плата за год за пользование земельным участком рассчитывается по формуле:</w:t>
      </w:r>
    </w:p>
    <w:p w:rsidR="00397159" w:rsidRDefault="00397159" w:rsidP="003A28F3">
      <w:pPr>
        <w:pStyle w:val="ConsPlusNormal"/>
        <w:widowControl/>
        <w:ind w:firstLine="540"/>
        <w:jc w:val="both"/>
        <w:rPr>
          <w:rFonts w:ascii="Times New Roman" w:hAnsi="Times New Roman" w:cs="Times New Roman"/>
          <w:sz w:val="28"/>
          <w:szCs w:val="28"/>
        </w:rPr>
      </w:pP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АП = КСЗУ </w:t>
      </w: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Ккор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1,27, где:</w:t>
      </w:r>
    </w:p>
    <w:p w:rsidR="00397159" w:rsidRDefault="00397159" w:rsidP="003A28F3">
      <w:pPr>
        <w:pStyle w:val="ConsPlusNormal"/>
        <w:widowControl/>
        <w:ind w:firstLine="540"/>
        <w:jc w:val="both"/>
        <w:rPr>
          <w:rFonts w:ascii="Times New Roman" w:hAnsi="Times New Roman" w:cs="Times New Roman"/>
          <w:sz w:val="28"/>
          <w:szCs w:val="28"/>
        </w:rPr>
      </w:pP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АП - арендная плата за год, руб.;</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КСЗУ - кадастровая стоимость земельного участка, руб.;</w:t>
      </w:r>
    </w:p>
    <w:p w:rsidR="00397159" w:rsidRDefault="00397159" w:rsidP="003A28F3">
      <w:pPr>
        <w:pStyle w:val="ConsPlusNormal"/>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Ккор</w:t>
      </w:r>
      <w:proofErr w:type="spellEnd"/>
      <w:r>
        <w:rPr>
          <w:rFonts w:ascii="Times New Roman" w:hAnsi="Times New Roman" w:cs="Times New Roman"/>
          <w:sz w:val="28"/>
          <w:szCs w:val="28"/>
        </w:rPr>
        <w:t xml:space="preserve"> - корректирующий коэффициент, устанавливаемый и дифференцируемый в зависимости от вида категории и разрешенного использования земельного участка;</w:t>
      </w:r>
    </w:p>
    <w:p w:rsidR="00397159" w:rsidRDefault="00397159" w:rsidP="003A28F3">
      <w:pPr>
        <w:rPr>
          <w:sz w:val="28"/>
          <w:szCs w:val="28"/>
        </w:rPr>
      </w:pPr>
      <w:r>
        <w:rPr>
          <w:sz w:val="28"/>
          <w:szCs w:val="28"/>
        </w:rPr>
        <w:t xml:space="preserve">       1,27 - </w:t>
      </w:r>
      <w:r>
        <w:rPr>
          <w:rStyle w:val="a4"/>
          <w:bCs/>
          <w:sz w:val="28"/>
          <w:szCs w:val="28"/>
        </w:rPr>
        <w:t xml:space="preserve"> </w:t>
      </w:r>
      <w:r>
        <w:rPr>
          <w:sz w:val="28"/>
          <w:szCs w:val="28"/>
        </w:rPr>
        <w:t xml:space="preserve"> коэффициент-дефлятор, ежегодно утверждаемый Министерством экономического развития Российской Федерации.</w:t>
      </w:r>
    </w:p>
    <w:p w:rsidR="00397159" w:rsidRDefault="00397159" w:rsidP="003A28F3">
      <w:pPr>
        <w:pStyle w:val="ConsPlusNormal"/>
        <w:widowControl/>
        <w:ind w:firstLine="540"/>
        <w:jc w:val="both"/>
        <w:rPr>
          <w:rFonts w:ascii="Times New Roman" w:hAnsi="Times New Roman" w:cs="Times New Roman"/>
          <w:sz w:val="28"/>
          <w:szCs w:val="28"/>
        </w:rPr>
      </w:pP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 случае наличия удельного показателя кадастровой стоимости земельного участка арендная плата за год за пользование земельным участком рассчитывается по формуле:</w:t>
      </w:r>
    </w:p>
    <w:p w:rsidR="00397159" w:rsidRDefault="00397159" w:rsidP="003A28F3">
      <w:pPr>
        <w:pStyle w:val="ConsPlusNormal"/>
        <w:widowControl/>
        <w:ind w:firstLine="540"/>
        <w:jc w:val="both"/>
        <w:rPr>
          <w:rFonts w:ascii="Times New Roman" w:hAnsi="Times New Roman" w:cs="Times New Roman"/>
          <w:sz w:val="28"/>
          <w:szCs w:val="28"/>
        </w:rPr>
      </w:pP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АП = УПКСЗУ </w:t>
      </w: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S </w:t>
      </w: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Ккор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1,27, где:</w:t>
      </w:r>
    </w:p>
    <w:p w:rsidR="00397159" w:rsidRDefault="00397159" w:rsidP="003A28F3">
      <w:pPr>
        <w:pStyle w:val="ConsPlusNormal"/>
        <w:widowControl/>
        <w:ind w:firstLine="540"/>
        <w:jc w:val="both"/>
        <w:rPr>
          <w:rFonts w:ascii="Times New Roman" w:hAnsi="Times New Roman" w:cs="Times New Roman"/>
          <w:sz w:val="28"/>
          <w:szCs w:val="28"/>
        </w:rPr>
      </w:pP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АП - арендная плата за год, руб.;</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УПКСЗУ - удельный показатель кадастровой стоимости земельного участка, руб./кв. м;</w:t>
      </w:r>
    </w:p>
    <w:p w:rsidR="00397159" w:rsidRDefault="00397159" w:rsidP="003A28F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S - площадь земельного участка, кв. м;</w:t>
      </w:r>
    </w:p>
    <w:p w:rsidR="00397159" w:rsidRDefault="00397159" w:rsidP="003A28F3">
      <w:pPr>
        <w:pStyle w:val="ConsPlusNormal"/>
        <w:widowContro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Ккор</w:t>
      </w:r>
      <w:proofErr w:type="spellEnd"/>
      <w:r>
        <w:rPr>
          <w:rFonts w:ascii="Times New Roman" w:hAnsi="Times New Roman" w:cs="Times New Roman"/>
          <w:sz w:val="28"/>
          <w:szCs w:val="28"/>
        </w:rPr>
        <w:t xml:space="preserve"> - корректирующий коэффициент, устанавливаемый и дифференцируемый в зависимости от вида категории и разрешенного использования земельного участка</w:t>
      </w:r>
    </w:p>
    <w:p w:rsidR="00397159" w:rsidRDefault="00397159" w:rsidP="003A28F3">
      <w:pPr>
        <w:rPr>
          <w:sz w:val="28"/>
          <w:szCs w:val="28"/>
        </w:rPr>
      </w:pPr>
      <w:r>
        <w:rPr>
          <w:sz w:val="28"/>
          <w:szCs w:val="28"/>
        </w:rPr>
        <w:t xml:space="preserve">       1,27 - </w:t>
      </w:r>
      <w:r>
        <w:rPr>
          <w:rStyle w:val="a4"/>
          <w:bCs/>
          <w:sz w:val="28"/>
          <w:szCs w:val="28"/>
        </w:rPr>
        <w:t xml:space="preserve"> </w:t>
      </w:r>
      <w:r>
        <w:rPr>
          <w:sz w:val="28"/>
          <w:szCs w:val="28"/>
        </w:rPr>
        <w:t xml:space="preserve"> коэффициент-дефлятор, ежегодно утверждаемый Министерством экономического развития Российской Федерации.</w:t>
      </w:r>
    </w:p>
    <w:p w:rsidR="00397159" w:rsidRDefault="00397159" w:rsidP="003A28F3">
      <w:pPr>
        <w:pStyle w:val="ConsPlusNormal"/>
        <w:widowControl/>
        <w:ind w:firstLine="540"/>
        <w:jc w:val="both"/>
        <w:rPr>
          <w:rFonts w:ascii="Times New Roman" w:hAnsi="Times New Roman" w:cs="Times New Roman"/>
          <w:sz w:val="28"/>
          <w:szCs w:val="28"/>
        </w:rPr>
      </w:pPr>
    </w:p>
    <w:p w:rsidR="00397159" w:rsidRDefault="00397159" w:rsidP="003A28F3">
      <w:pPr>
        <w:pStyle w:val="ConsPlusNormal"/>
        <w:widowControl/>
        <w:ind w:firstLine="0"/>
        <w:jc w:val="both"/>
        <w:rPr>
          <w:rFonts w:ascii="Times New Roman" w:hAnsi="Times New Roman" w:cs="Times New Roman"/>
          <w:sz w:val="28"/>
          <w:szCs w:val="28"/>
        </w:rPr>
      </w:pPr>
    </w:p>
    <w:p w:rsidR="00397159" w:rsidRDefault="00397159" w:rsidP="003A28F3">
      <w:pPr>
        <w:pStyle w:val="ConsPlusNormal"/>
        <w:widowControl/>
        <w:ind w:firstLine="0"/>
        <w:jc w:val="both"/>
        <w:rPr>
          <w:rFonts w:ascii="Times New Roman" w:hAnsi="Times New Roman" w:cs="Times New Roman"/>
          <w:sz w:val="28"/>
          <w:szCs w:val="28"/>
        </w:rPr>
      </w:pPr>
    </w:p>
    <w:p w:rsidR="00397159" w:rsidRDefault="00397159" w:rsidP="003A28F3">
      <w:pPr>
        <w:pStyle w:val="ConsPlusNormal"/>
        <w:widowControl/>
        <w:ind w:firstLine="0"/>
        <w:jc w:val="both"/>
        <w:rPr>
          <w:rFonts w:ascii="Times New Roman" w:hAnsi="Times New Roman" w:cs="Times New Roman"/>
          <w:sz w:val="28"/>
          <w:szCs w:val="28"/>
        </w:rPr>
      </w:pPr>
    </w:p>
    <w:p w:rsidR="00397159" w:rsidRDefault="00397159" w:rsidP="003A28F3">
      <w:pPr>
        <w:pStyle w:val="ConsPlusNormal"/>
        <w:widowControl/>
        <w:ind w:firstLine="0"/>
        <w:jc w:val="both"/>
        <w:rPr>
          <w:rFonts w:ascii="Times New Roman" w:hAnsi="Times New Roman" w:cs="Times New Roman"/>
          <w:sz w:val="28"/>
          <w:szCs w:val="28"/>
        </w:rPr>
      </w:pPr>
    </w:p>
    <w:p w:rsidR="00397159" w:rsidRDefault="00397159" w:rsidP="003A28F3">
      <w:pPr>
        <w:pStyle w:val="ConsPlusNormal"/>
        <w:widowControl/>
        <w:ind w:firstLine="0"/>
        <w:jc w:val="both"/>
        <w:rPr>
          <w:rFonts w:ascii="Times New Roman" w:hAnsi="Times New Roman" w:cs="Times New Roman"/>
          <w:sz w:val="28"/>
          <w:szCs w:val="28"/>
        </w:rPr>
      </w:pPr>
    </w:p>
    <w:p w:rsidR="00FA5DBD" w:rsidRDefault="00FA5DBD" w:rsidP="003A28F3">
      <w:pPr>
        <w:pStyle w:val="ConsPlusNormal"/>
        <w:widowControl/>
        <w:ind w:firstLine="0"/>
        <w:jc w:val="both"/>
        <w:rPr>
          <w:rFonts w:ascii="Times New Roman" w:hAnsi="Times New Roman" w:cs="Times New Roman"/>
          <w:sz w:val="28"/>
          <w:szCs w:val="28"/>
        </w:rPr>
      </w:pPr>
    </w:p>
    <w:p w:rsidR="00FA5DBD" w:rsidRDefault="00FA5DBD" w:rsidP="003A28F3">
      <w:pPr>
        <w:pStyle w:val="ConsPlusNormal"/>
        <w:widowControl/>
        <w:ind w:firstLine="0"/>
        <w:jc w:val="both"/>
        <w:rPr>
          <w:rFonts w:ascii="Times New Roman" w:hAnsi="Times New Roman" w:cs="Times New Roman"/>
          <w:sz w:val="28"/>
          <w:szCs w:val="28"/>
        </w:rPr>
      </w:pPr>
    </w:p>
    <w:p w:rsidR="00FA5DBD" w:rsidRDefault="00FA5DBD" w:rsidP="003A28F3">
      <w:pPr>
        <w:pStyle w:val="ConsPlusNormal"/>
        <w:widowControl/>
        <w:ind w:firstLine="0"/>
        <w:jc w:val="both"/>
        <w:rPr>
          <w:rFonts w:ascii="Times New Roman" w:hAnsi="Times New Roman" w:cs="Times New Roman"/>
          <w:sz w:val="28"/>
          <w:szCs w:val="28"/>
        </w:rPr>
      </w:pPr>
    </w:p>
    <w:p w:rsidR="00FA5DBD" w:rsidRDefault="00FA5DBD" w:rsidP="003A28F3">
      <w:pPr>
        <w:pStyle w:val="ConsPlusNormal"/>
        <w:widowControl/>
        <w:ind w:firstLine="0"/>
        <w:jc w:val="both"/>
        <w:rPr>
          <w:rFonts w:ascii="Times New Roman" w:hAnsi="Times New Roman" w:cs="Times New Roman"/>
          <w:sz w:val="28"/>
          <w:szCs w:val="28"/>
        </w:rPr>
      </w:pPr>
    </w:p>
    <w:p w:rsidR="00FA5DBD" w:rsidRDefault="00FA5DBD" w:rsidP="003A28F3">
      <w:pPr>
        <w:pStyle w:val="ConsPlusNormal"/>
        <w:widowControl/>
        <w:ind w:firstLine="0"/>
        <w:jc w:val="both"/>
        <w:rPr>
          <w:rFonts w:ascii="Times New Roman" w:hAnsi="Times New Roman" w:cs="Times New Roman"/>
          <w:sz w:val="28"/>
          <w:szCs w:val="28"/>
        </w:rPr>
      </w:pPr>
    </w:p>
    <w:p w:rsidR="00397159" w:rsidRDefault="00397159" w:rsidP="003A28F3">
      <w:pPr>
        <w:pStyle w:val="ConsPlusNormal"/>
        <w:widowControl/>
        <w:ind w:firstLine="0"/>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397159" w:rsidRDefault="00397159" w:rsidP="003A28F3">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к Порядку</w:t>
      </w:r>
    </w:p>
    <w:p w:rsidR="00397159" w:rsidRDefault="00397159" w:rsidP="003A28F3">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ЗНАЧЕНИЯ</w:t>
      </w:r>
    </w:p>
    <w:p w:rsidR="00397159" w:rsidRDefault="00397159" w:rsidP="003A28F3">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корректирующего коэффициента</w:t>
      </w:r>
    </w:p>
    <w:p w:rsidR="00397159" w:rsidRDefault="00397159" w:rsidP="003A28F3">
      <w:pPr>
        <w:pStyle w:val="ConsPlusNormal"/>
        <w:widowControl/>
        <w:ind w:firstLine="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1"/>
        <w:gridCol w:w="6237"/>
        <w:gridCol w:w="1984"/>
      </w:tblGrid>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N</w:t>
            </w:r>
          </w:p>
        </w:tc>
        <w:tc>
          <w:tcPr>
            <w:tcW w:w="6237"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Вид использования земельных участков</w:t>
            </w:r>
          </w:p>
        </w:tc>
        <w:tc>
          <w:tcPr>
            <w:tcW w:w="1984"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 xml:space="preserve">Корректирующий </w:t>
            </w:r>
            <w:proofErr w:type="spellStart"/>
            <w:r w:rsidRPr="00FA5DBD">
              <w:rPr>
                <w:rFonts w:ascii="Times New Roman" w:hAnsi="Times New Roman" w:cs="Times New Roman"/>
              </w:rPr>
              <w:t>коэфф</w:t>
            </w:r>
            <w:proofErr w:type="spellEnd"/>
          </w:p>
          <w:p w:rsidR="00397159" w:rsidRPr="00FA5DBD" w:rsidRDefault="00397159">
            <w:pPr>
              <w:pStyle w:val="a5"/>
              <w:spacing w:line="276" w:lineRule="auto"/>
              <w:rPr>
                <w:rFonts w:ascii="Times New Roman" w:hAnsi="Times New Roman" w:cs="Times New Roman"/>
              </w:rPr>
            </w:pPr>
          </w:p>
          <w:p w:rsidR="00397159" w:rsidRPr="00FA5DBD" w:rsidRDefault="00397159">
            <w:pPr>
              <w:pStyle w:val="a5"/>
              <w:spacing w:line="276" w:lineRule="auto"/>
              <w:rPr>
                <w:rFonts w:ascii="Times New Roman" w:hAnsi="Times New Roman" w:cs="Times New Roman"/>
              </w:rPr>
            </w:pPr>
          </w:p>
          <w:p w:rsidR="00397159" w:rsidRPr="00FA5DBD" w:rsidRDefault="00397159">
            <w:pPr>
              <w:pStyle w:val="a5"/>
              <w:spacing w:line="276" w:lineRule="auto"/>
              <w:rPr>
                <w:rFonts w:ascii="Times New Roman" w:hAnsi="Times New Roman" w:cs="Times New Roman"/>
              </w:rPr>
            </w:pPr>
          </w:p>
          <w:p w:rsidR="00397159" w:rsidRPr="00FA5DBD" w:rsidRDefault="00397159">
            <w:pPr>
              <w:pStyle w:val="a5"/>
              <w:spacing w:line="276" w:lineRule="auto"/>
              <w:rPr>
                <w:rFonts w:ascii="Times New Roman" w:hAnsi="Times New Roman" w:cs="Times New Roman"/>
              </w:rPr>
            </w:pPr>
            <w:proofErr w:type="spellStart"/>
            <w:r w:rsidRPr="00FA5DBD">
              <w:rPr>
                <w:rFonts w:ascii="Times New Roman" w:hAnsi="Times New Roman" w:cs="Times New Roman"/>
              </w:rPr>
              <w:t>ициент</w:t>
            </w:r>
            <w:proofErr w:type="spellEnd"/>
            <w:r w:rsidRPr="00FA5DBD">
              <w:rPr>
                <w:rFonts w:ascii="Times New Roman" w:hAnsi="Times New Roman" w:cs="Times New Roman"/>
              </w:rPr>
              <w:t>,</w:t>
            </w:r>
          </w:p>
          <w:p w:rsidR="00397159" w:rsidRPr="00FA5DBD" w:rsidRDefault="00397159">
            <w:pPr>
              <w:pStyle w:val="a5"/>
              <w:spacing w:line="276" w:lineRule="auto"/>
              <w:rPr>
                <w:rFonts w:ascii="Times New Roman" w:hAnsi="Times New Roman" w:cs="Times New Roman"/>
              </w:rPr>
            </w:pPr>
            <w:proofErr w:type="spellStart"/>
            <w:r w:rsidRPr="00FA5DBD">
              <w:rPr>
                <w:rFonts w:ascii="Times New Roman" w:hAnsi="Times New Roman" w:cs="Times New Roman"/>
              </w:rPr>
              <w:t>Ккор</w:t>
            </w:r>
            <w:proofErr w:type="spellEnd"/>
            <w:r w:rsidRPr="00FA5DBD">
              <w:rPr>
                <w:rFonts w:ascii="Times New Roman" w:hAnsi="Times New Roman" w:cs="Times New Roman"/>
              </w:rPr>
              <w:t>.</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0" w:name="sub_1201"/>
            <w:r w:rsidRPr="00FA5DBD">
              <w:rPr>
                <w:rStyle w:val="a4"/>
                <w:rFonts w:ascii="Times New Roman" w:hAnsi="Times New Roman" w:cs="Times New Roman"/>
              </w:rPr>
              <w:t>I</w:t>
            </w:r>
            <w:bookmarkEnd w:id="0"/>
          </w:p>
        </w:tc>
        <w:tc>
          <w:tcPr>
            <w:tcW w:w="8221" w:type="dxa"/>
            <w:gridSpan w:val="2"/>
          </w:tcPr>
          <w:p w:rsidR="00397159" w:rsidRPr="00FA5DBD" w:rsidRDefault="00397159">
            <w:pPr>
              <w:pStyle w:val="a5"/>
              <w:spacing w:line="276" w:lineRule="auto"/>
              <w:jc w:val="left"/>
              <w:rPr>
                <w:rFonts w:ascii="Times New Roman" w:hAnsi="Times New Roman" w:cs="Times New Roman"/>
              </w:rPr>
            </w:pPr>
            <w:r w:rsidRPr="00FA5DBD">
              <w:rPr>
                <w:rStyle w:val="a4"/>
                <w:rFonts w:ascii="Times New Roman" w:hAnsi="Times New Roman" w:cs="Times New Roman"/>
              </w:rPr>
              <w:t xml:space="preserve">                  Земли сельскохозяйственного назначения</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использования в качестве сельскохозяйственных угодий</w:t>
            </w:r>
          </w:p>
        </w:tc>
        <w:tc>
          <w:tcPr>
            <w:tcW w:w="1984" w:type="dxa"/>
          </w:tcPr>
          <w:p w:rsidR="00397159" w:rsidRPr="00FA5DBD" w:rsidRDefault="00397159" w:rsidP="003A28F3">
            <w:pPr>
              <w:pStyle w:val="a7"/>
              <w:spacing w:line="276" w:lineRule="auto"/>
              <w:rPr>
                <w:rFonts w:ascii="Times New Roman" w:hAnsi="Times New Roman" w:cs="Times New Roman"/>
              </w:rPr>
            </w:pPr>
            <w:r w:rsidRPr="00FA5DBD">
              <w:rPr>
                <w:rFonts w:ascii="Times New Roman" w:hAnsi="Times New Roman" w:cs="Times New Roman"/>
              </w:rPr>
              <w:t xml:space="preserve">0,005  </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зданий, строений, сооружений, используемых для производства, хранения и первичной переработки сельскохозяйственной продукции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0,004</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внутрихозяйственных дорог и коммуникаций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0,004</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водных объектов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0,004</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иных объектов, связанных с сельскохозяйственным производством</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0,004</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6</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ведения крестьянского (фермерского) хозяйства</w:t>
            </w:r>
          </w:p>
        </w:tc>
        <w:tc>
          <w:tcPr>
            <w:tcW w:w="1984" w:type="dxa"/>
          </w:tcPr>
          <w:p w:rsidR="00397159" w:rsidRPr="00FA5DBD" w:rsidRDefault="00397159" w:rsidP="003A28F3">
            <w:pPr>
              <w:pStyle w:val="a7"/>
              <w:spacing w:line="276" w:lineRule="auto"/>
              <w:rPr>
                <w:rFonts w:ascii="Times New Roman" w:hAnsi="Times New Roman" w:cs="Times New Roman"/>
              </w:rPr>
            </w:pPr>
            <w:r w:rsidRPr="00FA5DBD">
              <w:rPr>
                <w:rFonts w:ascii="Times New Roman" w:hAnsi="Times New Roman" w:cs="Times New Roman"/>
              </w:rPr>
              <w:t xml:space="preserve">0,005 </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7</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ведения личного подсобного хозяйства</w:t>
            </w:r>
          </w:p>
        </w:tc>
        <w:tc>
          <w:tcPr>
            <w:tcW w:w="1984" w:type="dxa"/>
          </w:tcPr>
          <w:p w:rsidR="00397159" w:rsidRPr="00FA5DBD" w:rsidRDefault="00397159" w:rsidP="003A28F3">
            <w:pPr>
              <w:pStyle w:val="a7"/>
              <w:spacing w:line="276" w:lineRule="auto"/>
              <w:rPr>
                <w:rFonts w:ascii="Times New Roman" w:hAnsi="Times New Roman" w:cs="Times New Roman"/>
              </w:rPr>
            </w:pPr>
            <w:r w:rsidRPr="00FA5DBD">
              <w:rPr>
                <w:rFonts w:ascii="Times New Roman" w:hAnsi="Times New Roman" w:cs="Times New Roman"/>
              </w:rPr>
              <w:t xml:space="preserve">0,007     </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8</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индивидуального садоводства и огородничества</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9</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индивидуального животноводства</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10</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ведения дачного хозяйства</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создания защитных насаждений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0,004</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научно-исследовательских целей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0,004</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учебных целей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0,004</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сенокошения и выпаса скота</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0,004</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15</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иных видов разрешенного сельскохозяйственного использования</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0,008</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p>
        </w:tc>
        <w:tc>
          <w:tcPr>
            <w:tcW w:w="6237" w:type="dxa"/>
          </w:tcPr>
          <w:p w:rsidR="00397159" w:rsidRPr="00FA5DBD" w:rsidRDefault="00397159" w:rsidP="003A28F3">
            <w:pPr>
              <w:pStyle w:val="a7"/>
              <w:spacing w:line="276" w:lineRule="auto"/>
              <w:rPr>
                <w:rFonts w:ascii="Times New Roman" w:hAnsi="Times New Roman" w:cs="Times New Roman"/>
                <w:color w:val="00B050"/>
              </w:rPr>
            </w:pPr>
          </w:p>
        </w:tc>
        <w:tc>
          <w:tcPr>
            <w:tcW w:w="1984" w:type="dxa"/>
          </w:tcPr>
          <w:p w:rsidR="00397159" w:rsidRPr="00FA5DBD" w:rsidRDefault="00397159">
            <w:pPr>
              <w:spacing w:line="276" w:lineRule="auto"/>
            </w:pP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1" w:name="sub_1202"/>
            <w:r w:rsidRPr="00FA5DBD">
              <w:rPr>
                <w:rStyle w:val="a4"/>
                <w:rFonts w:ascii="Times New Roman" w:hAnsi="Times New Roman" w:cs="Times New Roman"/>
              </w:rPr>
              <w:t>II</w:t>
            </w:r>
            <w:bookmarkEnd w:id="1"/>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Style w:val="a4"/>
                <w:rFonts w:ascii="Times New Roman" w:hAnsi="Times New Roman" w:cs="Times New Roman"/>
              </w:rPr>
              <w:t xml:space="preserve">                            Земли населенных пунктов</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2" w:name="sub_120201"/>
            <w:r w:rsidRPr="00FA5DBD">
              <w:rPr>
                <w:rFonts w:ascii="Times New Roman" w:hAnsi="Times New Roman" w:cs="Times New Roman"/>
              </w:rPr>
              <w:t>1</w:t>
            </w:r>
            <w:bookmarkEnd w:id="2"/>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 xml:space="preserve">Земельные участки, предназначенные для размещения домов </w:t>
            </w:r>
            <w:proofErr w:type="spellStart"/>
            <w:r w:rsidRPr="00FA5DBD">
              <w:rPr>
                <w:rFonts w:ascii="Times New Roman" w:hAnsi="Times New Roman" w:cs="Times New Roman"/>
              </w:rPr>
              <w:t>среднеэтажной</w:t>
            </w:r>
            <w:proofErr w:type="spellEnd"/>
            <w:r w:rsidRPr="00FA5DBD">
              <w:rPr>
                <w:rFonts w:ascii="Times New Roman" w:hAnsi="Times New Roman" w:cs="Times New Roman"/>
              </w:rPr>
              <w:t xml:space="preserve"> и многоэтажной жилой застройки</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1.1</w:t>
            </w:r>
          </w:p>
        </w:tc>
        <w:tc>
          <w:tcPr>
            <w:tcW w:w="6237"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 xml:space="preserve">Земельные участки, предназначенные для размещения </w:t>
            </w:r>
            <w:proofErr w:type="spellStart"/>
            <w:r w:rsidRPr="00FA5DBD">
              <w:rPr>
                <w:rFonts w:ascii="Times New Roman" w:hAnsi="Times New Roman" w:cs="Times New Roman"/>
              </w:rPr>
              <w:t>среднеэтажных</w:t>
            </w:r>
            <w:proofErr w:type="spellEnd"/>
            <w:r w:rsidRPr="00FA5DBD">
              <w:rPr>
                <w:rFonts w:ascii="Times New Roman" w:hAnsi="Times New Roman" w:cs="Times New Roman"/>
              </w:rPr>
              <w:t xml:space="preserve"> жилых домов</w:t>
            </w:r>
          </w:p>
          <w:p w:rsidR="00397159" w:rsidRPr="00FA5DBD" w:rsidRDefault="00397159">
            <w:pPr>
              <w:pStyle w:val="a6"/>
              <w:spacing w:line="276" w:lineRule="auto"/>
              <w:rPr>
                <w:rFonts w:ascii="Times New Roman" w:hAnsi="Times New Roman" w:cs="Times New Roman"/>
              </w:rPr>
            </w:pP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предназначенные для размещения многоэтажных жилых домов</w:t>
            </w:r>
          </w:p>
          <w:p w:rsidR="00397159" w:rsidRPr="00FA5DBD" w:rsidRDefault="00397159">
            <w:pPr>
              <w:pStyle w:val="a6"/>
              <w:spacing w:line="276" w:lineRule="auto"/>
              <w:rPr>
                <w:rFonts w:ascii="Times New Roman" w:hAnsi="Times New Roman" w:cs="Times New Roman"/>
              </w:rPr>
            </w:pP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общежитий</w:t>
            </w:r>
          </w:p>
        </w:tc>
        <w:tc>
          <w:tcPr>
            <w:tcW w:w="1984" w:type="dxa"/>
          </w:tcPr>
          <w:p w:rsidR="00397159" w:rsidRPr="00FA5DBD" w:rsidRDefault="00397159">
            <w:pPr>
              <w:pStyle w:val="a5"/>
              <w:spacing w:line="276" w:lineRule="auto"/>
              <w:jc w:val="left"/>
              <w:rPr>
                <w:rFonts w:ascii="Times New Roman" w:hAnsi="Times New Roman" w:cs="Times New Roman"/>
              </w:rPr>
            </w:pPr>
            <w:r w:rsidRPr="00FA5DBD">
              <w:rPr>
                <w:rFonts w:ascii="Times New Roman" w:hAnsi="Times New Roman" w:cs="Times New Roman"/>
              </w:rPr>
              <w:t>0,001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1.2.</w:t>
            </w:r>
          </w:p>
        </w:tc>
        <w:tc>
          <w:tcPr>
            <w:tcW w:w="6237"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Использование земель на период строительства и реконструкции (жилищное строительство)</w:t>
            </w:r>
          </w:p>
        </w:tc>
        <w:tc>
          <w:tcPr>
            <w:tcW w:w="1984" w:type="dxa"/>
          </w:tcPr>
          <w:p w:rsidR="00397159" w:rsidRPr="00FA5DBD" w:rsidRDefault="00397159">
            <w:pPr>
              <w:pStyle w:val="a5"/>
              <w:spacing w:line="276" w:lineRule="auto"/>
              <w:jc w:val="left"/>
              <w:rPr>
                <w:rFonts w:ascii="Times New Roman" w:hAnsi="Times New Roman" w:cs="Times New Roman"/>
              </w:rPr>
            </w:pPr>
            <w:r w:rsidRPr="00FA5DBD">
              <w:rPr>
                <w:rFonts w:ascii="Times New Roman" w:hAnsi="Times New Roman" w:cs="Times New Roman"/>
              </w:rPr>
              <w:t>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3" w:name="sub_120202"/>
            <w:r w:rsidRPr="00FA5DBD">
              <w:rPr>
                <w:rFonts w:ascii="Times New Roman" w:hAnsi="Times New Roman" w:cs="Times New Roman"/>
              </w:rPr>
              <w:t>2</w:t>
            </w:r>
            <w:bookmarkEnd w:id="3"/>
          </w:p>
        </w:tc>
        <w:tc>
          <w:tcPr>
            <w:tcW w:w="8221" w:type="dxa"/>
            <w:gridSpan w:val="2"/>
          </w:tcPr>
          <w:p w:rsidR="00397159" w:rsidRPr="00FA5DBD" w:rsidRDefault="00397159">
            <w:pPr>
              <w:pStyle w:val="a5"/>
              <w:spacing w:line="276" w:lineRule="auto"/>
              <w:jc w:val="left"/>
              <w:rPr>
                <w:rFonts w:ascii="Times New Roman" w:hAnsi="Times New Roman" w:cs="Times New Roman"/>
              </w:rPr>
            </w:pPr>
            <w:r w:rsidRPr="00FA5DBD">
              <w:rPr>
                <w:rFonts w:ascii="Times New Roman" w:hAnsi="Times New Roman" w:cs="Times New Roman"/>
              </w:rPr>
              <w:t>Земельные участки, предназначенные для размещения домов малоэтажной жилой застройки, в том числе индивидуальной жилой застройки</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color w:val="FF0000"/>
              </w:rPr>
            </w:pPr>
            <w:r w:rsidRPr="00FA5DBD">
              <w:rPr>
                <w:rFonts w:ascii="Times New Roman" w:hAnsi="Times New Roman" w:cs="Times New Roman"/>
                <w:color w:val="FF0000"/>
              </w:rPr>
              <w:t>2.1.1</w:t>
            </w:r>
          </w:p>
        </w:tc>
        <w:tc>
          <w:tcPr>
            <w:tcW w:w="6237" w:type="dxa"/>
          </w:tcPr>
          <w:p w:rsidR="00397159" w:rsidRPr="00FA5DBD" w:rsidRDefault="00397159">
            <w:pPr>
              <w:pStyle w:val="a6"/>
              <w:spacing w:line="276" w:lineRule="auto"/>
              <w:rPr>
                <w:rFonts w:ascii="Times New Roman" w:hAnsi="Times New Roman" w:cs="Times New Roman"/>
                <w:color w:val="FF0000"/>
              </w:rPr>
            </w:pPr>
            <w:r w:rsidRPr="00FA5DBD">
              <w:rPr>
                <w:rFonts w:ascii="Times New Roman" w:hAnsi="Times New Roman" w:cs="Times New Roman"/>
                <w:color w:val="FF0000"/>
              </w:rPr>
              <w:t xml:space="preserve">Земельные участки для размещения объектов индивидуального жилищного строительства, в том числе на период строительства и реконструкции; </w:t>
            </w:r>
            <w:r w:rsidRPr="00FA5DBD">
              <w:rPr>
                <w:rFonts w:ascii="Times New Roman" w:hAnsi="Times New Roman" w:cs="Times New Roman"/>
                <w:color w:val="00B050"/>
              </w:rPr>
              <w:t xml:space="preserve">земельные участки для ведения личного подсобного хозяйства (приусадебные участки) – в </w:t>
            </w:r>
            <w:proofErr w:type="spellStart"/>
            <w:r w:rsidRPr="00FA5DBD">
              <w:rPr>
                <w:rFonts w:ascii="Times New Roman" w:hAnsi="Times New Roman" w:cs="Times New Roman"/>
                <w:color w:val="00B050"/>
              </w:rPr>
              <w:t>Лежневском</w:t>
            </w:r>
            <w:proofErr w:type="spellEnd"/>
            <w:r w:rsidRPr="00FA5DBD">
              <w:rPr>
                <w:rFonts w:ascii="Times New Roman" w:hAnsi="Times New Roman" w:cs="Times New Roman"/>
                <w:color w:val="00B050"/>
              </w:rPr>
              <w:t xml:space="preserve"> районе</w:t>
            </w:r>
          </w:p>
        </w:tc>
        <w:tc>
          <w:tcPr>
            <w:tcW w:w="1984" w:type="dxa"/>
          </w:tcPr>
          <w:p w:rsidR="00397159" w:rsidRPr="00FA5DBD" w:rsidRDefault="00397159">
            <w:pPr>
              <w:pStyle w:val="a5"/>
              <w:spacing w:line="276" w:lineRule="auto"/>
              <w:jc w:val="left"/>
              <w:rPr>
                <w:rFonts w:ascii="Times New Roman" w:hAnsi="Times New Roman" w:cs="Times New Roman"/>
                <w:color w:val="FF0000"/>
              </w:rPr>
            </w:pPr>
            <w:r w:rsidRPr="00FA5DBD">
              <w:rPr>
                <w:rFonts w:ascii="Times New Roman" w:hAnsi="Times New Roman" w:cs="Times New Roman"/>
                <w:color w:val="FF0000"/>
              </w:rPr>
              <w:t>0,001</w:t>
            </w:r>
          </w:p>
          <w:p w:rsidR="00397159" w:rsidRPr="00FA5DBD" w:rsidRDefault="00397159" w:rsidP="00F10E20">
            <w:pPr>
              <w:spacing w:line="276" w:lineRule="auto"/>
              <w:rPr>
                <w:color w:val="00B050"/>
              </w:rPr>
            </w:pP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color w:val="FF0000"/>
              </w:rPr>
            </w:pPr>
            <w:r w:rsidRPr="00FA5DBD">
              <w:rPr>
                <w:rFonts w:ascii="Times New Roman" w:hAnsi="Times New Roman" w:cs="Times New Roman"/>
                <w:color w:val="FF0000"/>
              </w:rPr>
              <w:t>2.1.2</w:t>
            </w:r>
          </w:p>
        </w:tc>
        <w:tc>
          <w:tcPr>
            <w:tcW w:w="6237" w:type="dxa"/>
          </w:tcPr>
          <w:p w:rsidR="00397159" w:rsidRPr="00FA5DBD" w:rsidRDefault="00397159">
            <w:pPr>
              <w:pStyle w:val="a6"/>
              <w:spacing w:line="276" w:lineRule="auto"/>
              <w:rPr>
                <w:rFonts w:ascii="Times New Roman" w:hAnsi="Times New Roman" w:cs="Times New Roman"/>
                <w:color w:val="FF0000"/>
              </w:rPr>
            </w:pPr>
            <w:r w:rsidRPr="00FA5DBD">
              <w:rPr>
                <w:rFonts w:ascii="Times New Roman" w:hAnsi="Times New Roman" w:cs="Times New Roman"/>
                <w:color w:val="FF0000"/>
              </w:rPr>
              <w:t>Земельные участки, предназначенные для размещения малоэтажных жилых домов</w:t>
            </w:r>
          </w:p>
        </w:tc>
        <w:tc>
          <w:tcPr>
            <w:tcW w:w="1984" w:type="dxa"/>
          </w:tcPr>
          <w:p w:rsidR="00397159" w:rsidRPr="00FA5DBD" w:rsidRDefault="00397159">
            <w:pPr>
              <w:pStyle w:val="a5"/>
              <w:spacing w:line="276" w:lineRule="auto"/>
              <w:jc w:val="left"/>
              <w:rPr>
                <w:rFonts w:ascii="Times New Roman" w:hAnsi="Times New Roman" w:cs="Times New Roman"/>
                <w:color w:val="FF0000"/>
              </w:rPr>
            </w:pPr>
            <w:r w:rsidRPr="00FA5DBD">
              <w:rPr>
                <w:rFonts w:ascii="Times New Roman" w:hAnsi="Times New Roman" w:cs="Times New Roman"/>
                <w:color w:val="FF0000"/>
              </w:rPr>
              <w:t xml:space="preserve">0,01 </w:t>
            </w:r>
          </w:p>
          <w:p w:rsidR="00397159" w:rsidRPr="00FA5DBD" w:rsidRDefault="00397159" w:rsidP="003A28F3">
            <w:pPr>
              <w:pStyle w:val="a5"/>
              <w:spacing w:line="276" w:lineRule="auto"/>
              <w:jc w:val="left"/>
              <w:rPr>
                <w:rFonts w:ascii="Times New Roman" w:hAnsi="Times New Roman" w:cs="Times New Roman"/>
              </w:rPr>
            </w:pP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lastRenderedPageBreak/>
              <w:t>2.2</w:t>
            </w:r>
          </w:p>
        </w:tc>
        <w:tc>
          <w:tcPr>
            <w:tcW w:w="6237"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Использование земель на период строительства и реконструкции малоэтажных жилых домов</w:t>
            </w:r>
          </w:p>
        </w:tc>
        <w:tc>
          <w:tcPr>
            <w:tcW w:w="1984" w:type="dxa"/>
          </w:tcPr>
          <w:p w:rsidR="00397159" w:rsidRPr="00FA5DBD" w:rsidRDefault="00397159">
            <w:pPr>
              <w:pStyle w:val="a5"/>
              <w:spacing w:line="276" w:lineRule="auto"/>
              <w:jc w:val="left"/>
              <w:rPr>
                <w:rFonts w:ascii="Times New Roman" w:hAnsi="Times New Roman" w:cs="Times New Roman"/>
              </w:rPr>
            </w:pPr>
            <w:r w:rsidRPr="00FA5DBD">
              <w:rPr>
                <w:rFonts w:ascii="Times New Roman" w:hAnsi="Times New Roman" w:cs="Times New Roman"/>
              </w:rPr>
              <w:t>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4" w:name="sub_120203"/>
            <w:r w:rsidRPr="00FA5DBD">
              <w:rPr>
                <w:rFonts w:ascii="Times New Roman" w:hAnsi="Times New Roman" w:cs="Times New Roman"/>
              </w:rPr>
              <w:t>3</w:t>
            </w:r>
            <w:bookmarkEnd w:id="4"/>
          </w:p>
        </w:tc>
        <w:tc>
          <w:tcPr>
            <w:tcW w:w="8221" w:type="dxa"/>
            <w:gridSpan w:val="2"/>
          </w:tcPr>
          <w:p w:rsidR="00397159" w:rsidRPr="00FA5DBD" w:rsidRDefault="00397159">
            <w:pPr>
              <w:pStyle w:val="a5"/>
              <w:spacing w:line="276" w:lineRule="auto"/>
              <w:jc w:val="left"/>
              <w:rPr>
                <w:rFonts w:ascii="Times New Roman" w:hAnsi="Times New Roman" w:cs="Times New Roman"/>
              </w:rPr>
            </w:pPr>
            <w:r w:rsidRPr="00FA5DBD">
              <w:rPr>
                <w:rFonts w:ascii="Times New Roman" w:hAnsi="Times New Roman" w:cs="Times New Roman"/>
              </w:rPr>
              <w:t>Земельные участки, предназначенные для размещения гаражей и автостоянок</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гаражей (индивидуальных и кооперативных) для хранения индивидуального автотранспорта, в том числе для использования на период строительства и реконструкции</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предназначенные для хранения автотранспортных сре</w:t>
            </w:r>
            <w:proofErr w:type="gramStart"/>
            <w:r w:rsidRPr="00FA5DBD">
              <w:rPr>
                <w:rFonts w:ascii="Times New Roman" w:hAnsi="Times New Roman" w:cs="Times New Roman"/>
              </w:rPr>
              <w:t>дств дл</w:t>
            </w:r>
            <w:proofErr w:type="gramEnd"/>
            <w:r w:rsidRPr="00FA5DBD">
              <w:rPr>
                <w:rFonts w:ascii="Times New Roman" w:hAnsi="Times New Roman" w:cs="Times New Roman"/>
              </w:rPr>
              <w:t>я личных, семейных, домашних и иных нужд, не связанных с осуществлением предпринимательской деятельности, в том числе для использования на период строительства и реконструкции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0,006</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предназначенные для хранения</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автотранспортных сре</w:t>
            </w:r>
            <w:proofErr w:type="gramStart"/>
            <w:r w:rsidRPr="00FA5DBD">
              <w:rPr>
                <w:rFonts w:ascii="Times New Roman" w:hAnsi="Times New Roman" w:cs="Times New Roman"/>
              </w:rPr>
              <w:t>дств дл</w:t>
            </w:r>
            <w:proofErr w:type="gramEnd"/>
            <w:r w:rsidRPr="00FA5DBD">
              <w:rPr>
                <w:rFonts w:ascii="Times New Roman" w:hAnsi="Times New Roman" w:cs="Times New Roman"/>
              </w:rPr>
              <w:t>я нужд, связанных с осуществлением предпринимательской деятельности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color w:val="FF0000"/>
              </w:rPr>
            </w:pPr>
            <w:r w:rsidRPr="00FA5DBD">
              <w:rPr>
                <w:rFonts w:ascii="Times New Roman" w:hAnsi="Times New Roman" w:cs="Times New Roman"/>
                <w:color w:val="FF0000"/>
              </w:rPr>
              <w:t>3.3</w:t>
            </w:r>
          </w:p>
        </w:tc>
        <w:tc>
          <w:tcPr>
            <w:tcW w:w="6237" w:type="dxa"/>
          </w:tcPr>
          <w:p w:rsidR="00397159" w:rsidRPr="00FA5DBD" w:rsidRDefault="00397159">
            <w:pPr>
              <w:pStyle w:val="a7"/>
              <w:spacing w:line="276" w:lineRule="auto"/>
              <w:rPr>
                <w:rFonts w:ascii="Times New Roman" w:hAnsi="Times New Roman" w:cs="Times New Roman"/>
                <w:color w:val="FF0000"/>
              </w:rPr>
            </w:pPr>
            <w:r w:rsidRPr="00FA5DBD">
              <w:rPr>
                <w:rFonts w:ascii="Times New Roman" w:hAnsi="Times New Roman" w:cs="Times New Roman"/>
                <w:color w:val="FF0000"/>
              </w:rPr>
              <w:t>Земельные участки, предназначенные для размещения хозяйственных построек для личных, семейных, домашних и иных нужд, не связанных с осуществлением предпринимательской деятельности, в том числе для использования на период строительства и реконструкции:</w:t>
            </w:r>
          </w:p>
          <w:p w:rsidR="00397159" w:rsidRPr="00FA5DBD" w:rsidRDefault="00397159" w:rsidP="00D70098">
            <w:pPr>
              <w:rPr>
                <w:color w:val="FF0000"/>
              </w:rPr>
            </w:pPr>
            <w:r w:rsidRPr="00FA5DBD">
              <w:rPr>
                <w:color w:val="FF0000"/>
              </w:rPr>
              <w:t>На территории:</w:t>
            </w:r>
          </w:p>
          <w:p w:rsidR="00397159" w:rsidRPr="00FA5DBD" w:rsidRDefault="00397159" w:rsidP="00D70098">
            <w:pPr>
              <w:rPr>
                <w:color w:val="FF0000"/>
              </w:rPr>
            </w:pPr>
            <w:r w:rsidRPr="00FA5DBD">
              <w:rPr>
                <w:color w:val="FF0000"/>
              </w:rPr>
              <w:t xml:space="preserve"> с.Зарайское  0,02</w:t>
            </w:r>
          </w:p>
          <w:p w:rsidR="00397159" w:rsidRPr="00FA5DBD" w:rsidRDefault="00397159" w:rsidP="00D70098">
            <w:pPr>
              <w:rPr>
                <w:color w:val="FF0000"/>
              </w:rPr>
            </w:pPr>
            <w:r w:rsidRPr="00FA5DBD">
              <w:rPr>
                <w:color w:val="FF0000"/>
              </w:rPr>
              <w:t>Д. Затеиха 0,004</w:t>
            </w:r>
          </w:p>
          <w:p w:rsidR="00397159" w:rsidRPr="00FA5DBD" w:rsidRDefault="00397159" w:rsidP="00D70098">
            <w:pPr>
              <w:rPr>
                <w:color w:val="FF0000"/>
              </w:rPr>
            </w:pPr>
            <w:r w:rsidRPr="00FA5DBD">
              <w:rPr>
                <w:color w:val="FF0000"/>
              </w:rPr>
              <w:t>Другие населенные пункты 0,006</w:t>
            </w:r>
          </w:p>
        </w:tc>
        <w:tc>
          <w:tcPr>
            <w:tcW w:w="1984" w:type="dxa"/>
          </w:tcPr>
          <w:p w:rsidR="00397159" w:rsidRPr="00FA5DBD" w:rsidRDefault="00397159">
            <w:pPr>
              <w:pStyle w:val="a7"/>
              <w:spacing w:line="276" w:lineRule="auto"/>
              <w:rPr>
                <w:rFonts w:ascii="Times New Roman" w:hAnsi="Times New Roman" w:cs="Times New Roman"/>
                <w:color w:val="FF0000"/>
              </w:rPr>
            </w:pPr>
            <w:r w:rsidRPr="00FA5DBD">
              <w:rPr>
                <w:rFonts w:ascii="Times New Roman" w:hAnsi="Times New Roman" w:cs="Times New Roman"/>
                <w:color w:val="FF0000"/>
              </w:rPr>
              <w:t>0,006</w:t>
            </w:r>
          </w:p>
          <w:p w:rsidR="00397159" w:rsidRPr="00FA5DBD" w:rsidRDefault="00397159" w:rsidP="003A28F3">
            <w:pPr>
              <w:rPr>
                <w:color w:val="00B050"/>
              </w:rPr>
            </w:pPr>
            <w:r w:rsidRPr="00FA5DBD">
              <w:rPr>
                <w:color w:val="00B050"/>
              </w:rPr>
              <w:t>0,004</w:t>
            </w:r>
          </w:p>
          <w:p w:rsidR="00397159" w:rsidRPr="00FA5DBD" w:rsidRDefault="00397159" w:rsidP="003A28F3">
            <w:r w:rsidRPr="00FA5DBD">
              <w:rPr>
                <w:color w:val="00B050"/>
              </w:rPr>
              <w:t>0,02</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Использование земель на период строительства и реконструкции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5" w:name="sub_120204"/>
            <w:r w:rsidRPr="00FA5DBD">
              <w:rPr>
                <w:rFonts w:ascii="Times New Roman" w:hAnsi="Times New Roman" w:cs="Times New Roman"/>
              </w:rPr>
              <w:t>4</w:t>
            </w:r>
            <w:bookmarkEnd w:id="5"/>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предназначенные для дачного строительства, садоводства и огородничества</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4.1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Садовые, огородные и дачные земельные участки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0,003</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предназначенные для размещения объектов торговли, общественного питания и бытового обслуживания</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магазинов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универмагов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гастрономов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универсамов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ярмарок</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других объектов торговли</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объектов по продаже лотерейных билетов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 xml:space="preserve">Земельные участки автостоянок, </w:t>
            </w:r>
            <w:proofErr w:type="spellStart"/>
            <w:r w:rsidRPr="00FA5DBD">
              <w:rPr>
                <w:rFonts w:ascii="Times New Roman" w:hAnsi="Times New Roman" w:cs="Times New Roman"/>
              </w:rPr>
              <w:t>автомоек</w:t>
            </w:r>
            <w:proofErr w:type="spellEnd"/>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p w:rsidR="00397159" w:rsidRPr="00FA5DBD" w:rsidRDefault="00397159">
            <w:pPr>
              <w:spacing w:line="276" w:lineRule="auto"/>
            </w:pP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гостевых автостоянок</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рынков (без расположения на рынке зданий, строений, являющихся объектами недвижимости)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0,11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рынков (с расположением на рынке зданий, строений, являющихся объектами недвижимости)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0,02</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5.5</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бань, саун, душевых павильонов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химчисток, прачечных</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приемных пунктов прачечных и химчисток</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5.6</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под капитальными объектами:</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ресторанов, кафе, баров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столовых при предприятиях и учреждениях и предприятий поставки продукции общественного питания</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других объектов общественного питания</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5.7</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под объектами, расположенными на открытых площадках (в т.ч. под сезонными объектами):</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ресторанов, кафе, баров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 xml:space="preserve">Земельные участки столовых при предприятиях и учреждениях и </w:t>
            </w:r>
            <w:r w:rsidRPr="00FA5DBD">
              <w:rPr>
                <w:rFonts w:ascii="Times New Roman" w:hAnsi="Times New Roman" w:cs="Times New Roman"/>
              </w:rPr>
              <w:lastRenderedPageBreak/>
              <w:t>предприятий поставки продукции общественного питания</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других объектов общественного питания</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lastRenderedPageBreak/>
              <w:t>0,034</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lastRenderedPageBreak/>
              <w:t>5.8</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под отдельно стоящими зданиями, а также объектами, расположенными во встроенных, пристроенных, в т.ч. подвальных помещениях:</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экскурсионных бюро</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мастерских по ремонту часов, бытовой техники, ремонту и изготовлению мебели</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фотоателье, фотолабораторий</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предприятий по прокату</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компьютерных залов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объектов по оказанию обрядовых услуг (свадеб и юбилеев)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парикмахерских, салонов красоты</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похоронных бюро, поминальных залов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других предприятий бытового обслуживания населения</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5.9</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под объектами, расположенными в киосках, палатках, павильонах:</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экскурсионных бюро</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мастерских по ремонту часов, бытовой техники, ремонту и изготовлению мебели</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фотоателье, фотолабораторий</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предприятий по прокату</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объектов по оказанию обрядовых услуг (свадеб и юбилеев)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парикмахерских, салонов красоты</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похоронных бюро, поминальных залов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других предприятий бытового обслуживания населения</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0,08</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5.10</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объектов мелкорозничной торговли (отдельно стоящие киоски, лотки, стеллажи, палатки, павильоны, киоски и павильоны в остановках общественного транспорта, не являющиеся объектами недвижимости)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0,45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залов игровых автоматов, покерных клубов, по организации лотерей и прочие</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0,45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стационарных АЗС, газонаполнительных станций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 xml:space="preserve">Земельные участки </w:t>
            </w:r>
            <w:proofErr w:type="gramStart"/>
            <w:r w:rsidRPr="00FA5DBD">
              <w:rPr>
                <w:rFonts w:ascii="Times New Roman" w:hAnsi="Times New Roman" w:cs="Times New Roman"/>
              </w:rPr>
              <w:t>контейнерных</w:t>
            </w:r>
            <w:proofErr w:type="gramEnd"/>
            <w:r w:rsidRPr="00FA5DBD">
              <w:rPr>
                <w:rFonts w:ascii="Times New Roman" w:hAnsi="Times New Roman" w:cs="Times New Roman"/>
              </w:rPr>
              <w:t xml:space="preserve"> АЗС</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0,09</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для размещения объектов технического обслуживания и ремонта транспортных средств, машин и оборудования (</w:t>
            </w:r>
            <w:proofErr w:type="spellStart"/>
            <w:r w:rsidRPr="00FA5DBD">
              <w:rPr>
                <w:rFonts w:ascii="Times New Roman" w:hAnsi="Times New Roman" w:cs="Times New Roman"/>
              </w:rPr>
              <w:t>шиномонтаж</w:t>
            </w:r>
            <w:proofErr w:type="spellEnd"/>
            <w:r w:rsidRPr="00FA5DBD">
              <w:rPr>
                <w:rFonts w:ascii="Times New Roman" w:hAnsi="Times New Roman" w:cs="Times New Roman"/>
              </w:rPr>
              <w:t xml:space="preserve">, </w:t>
            </w:r>
            <w:proofErr w:type="spellStart"/>
            <w:r w:rsidRPr="00FA5DBD">
              <w:rPr>
                <w:rFonts w:ascii="Times New Roman" w:hAnsi="Times New Roman" w:cs="Times New Roman"/>
              </w:rPr>
              <w:t>шинообмен</w:t>
            </w:r>
            <w:proofErr w:type="spellEnd"/>
            <w:r w:rsidRPr="00FA5DBD">
              <w:rPr>
                <w:rFonts w:ascii="Times New Roman" w:hAnsi="Times New Roman" w:cs="Times New Roman"/>
              </w:rPr>
              <w:t>, диагностика, регулирование узлов и агрегатов и прочие)</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0,025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5.15</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мини-пекарен</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5.16</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Использование земель на период строительства и реконструкции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5.17</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ломбардов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5.18</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дискотек, развлекательных центров, ночных клубов, иные аналогичные объекты</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0,04</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6</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предназначенные для размещения гостиниц</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6.1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гостиниц</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прочих мест для временного проживания (отелей, мотелей)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6.2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Использование земель на период строительства и реконструкции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6" w:name="sub_1202070"/>
            <w:r w:rsidRPr="00FA5DBD">
              <w:rPr>
                <w:rFonts w:ascii="Times New Roman" w:hAnsi="Times New Roman" w:cs="Times New Roman"/>
              </w:rPr>
              <w:t>7</w:t>
            </w:r>
            <w:bookmarkEnd w:id="6"/>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предназначенные для размещения офисных зданий делового и коммерческого назначения</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7" w:name="sub_1202071"/>
            <w:r w:rsidRPr="00FA5DBD">
              <w:rPr>
                <w:rFonts w:ascii="Times New Roman" w:hAnsi="Times New Roman" w:cs="Times New Roman"/>
              </w:rPr>
              <w:lastRenderedPageBreak/>
              <w:t>7.1</w:t>
            </w:r>
            <w:bookmarkEnd w:id="7"/>
          </w:p>
        </w:tc>
        <w:tc>
          <w:tcPr>
            <w:tcW w:w="6237"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организаций, занимающихся кредитной и страховой деятельностью,</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 xml:space="preserve">Земельные участки юридических служб, судопроизводства, нотариата </w:t>
            </w:r>
          </w:p>
        </w:tc>
        <w:tc>
          <w:tcPr>
            <w:tcW w:w="1984" w:type="dxa"/>
          </w:tcPr>
          <w:p w:rsidR="00397159" w:rsidRPr="00FA5DBD" w:rsidRDefault="00397159">
            <w:pPr>
              <w:pStyle w:val="a5"/>
              <w:spacing w:line="276" w:lineRule="auto"/>
              <w:jc w:val="left"/>
              <w:rPr>
                <w:rFonts w:ascii="Times New Roman" w:hAnsi="Times New Roman" w:cs="Times New Roman"/>
              </w:rPr>
            </w:pPr>
            <w:r w:rsidRPr="00FA5DBD">
              <w:rPr>
                <w:rFonts w:ascii="Times New Roman" w:hAnsi="Times New Roman" w:cs="Times New Roman"/>
              </w:rPr>
              <w:t>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 xml:space="preserve">7.2 </w:t>
            </w:r>
          </w:p>
        </w:tc>
        <w:tc>
          <w:tcPr>
            <w:tcW w:w="6237"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 xml:space="preserve">Земельные участки офисов, офисных центров </w:t>
            </w:r>
          </w:p>
        </w:tc>
        <w:tc>
          <w:tcPr>
            <w:tcW w:w="1984" w:type="dxa"/>
          </w:tcPr>
          <w:p w:rsidR="00397159" w:rsidRPr="00FA5DBD" w:rsidRDefault="00397159">
            <w:pPr>
              <w:pStyle w:val="a5"/>
              <w:spacing w:line="276" w:lineRule="auto"/>
              <w:jc w:val="left"/>
              <w:rPr>
                <w:rFonts w:ascii="Times New Roman" w:hAnsi="Times New Roman" w:cs="Times New Roman"/>
              </w:rPr>
            </w:pPr>
            <w:r w:rsidRPr="00FA5DBD">
              <w:rPr>
                <w:rFonts w:ascii="Times New Roman" w:hAnsi="Times New Roman" w:cs="Times New Roman"/>
              </w:rPr>
              <w:t>0,03</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7.3</w:t>
            </w:r>
          </w:p>
        </w:tc>
        <w:tc>
          <w:tcPr>
            <w:tcW w:w="6237"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Использование земель на период строительства и реконструкции</w:t>
            </w:r>
          </w:p>
        </w:tc>
        <w:tc>
          <w:tcPr>
            <w:tcW w:w="1984" w:type="dxa"/>
          </w:tcPr>
          <w:p w:rsidR="00397159" w:rsidRPr="00FA5DBD" w:rsidRDefault="00397159">
            <w:pPr>
              <w:pStyle w:val="a5"/>
              <w:spacing w:line="276" w:lineRule="auto"/>
              <w:jc w:val="left"/>
              <w:rPr>
                <w:rFonts w:ascii="Times New Roman" w:hAnsi="Times New Roman" w:cs="Times New Roman"/>
              </w:rPr>
            </w:pPr>
            <w:r w:rsidRPr="00FA5DBD">
              <w:rPr>
                <w:rFonts w:ascii="Times New Roman" w:hAnsi="Times New Roman" w:cs="Times New Roman"/>
              </w:rPr>
              <w:t>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8</w:t>
            </w:r>
          </w:p>
        </w:tc>
        <w:tc>
          <w:tcPr>
            <w:tcW w:w="8221" w:type="dxa"/>
            <w:gridSpan w:val="2"/>
          </w:tcPr>
          <w:p w:rsidR="00397159" w:rsidRPr="00FA5DBD" w:rsidRDefault="00397159">
            <w:pPr>
              <w:pStyle w:val="a5"/>
              <w:spacing w:line="276" w:lineRule="auto"/>
              <w:jc w:val="left"/>
              <w:rPr>
                <w:rFonts w:ascii="Times New Roman" w:hAnsi="Times New Roman" w:cs="Times New Roman"/>
              </w:rPr>
            </w:pPr>
            <w:r w:rsidRPr="00FA5DBD">
              <w:rPr>
                <w:rFonts w:ascii="Times New Roman" w:hAnsi="Times New Roman" w:cs="Times New Roman"/>
              </w:rPr>
              <w:t>Земельные участки, предназначенные для размещения объектов рекреационного и лечебно-оздоровительного назначения</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8.1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домов отдыха, пансионатов, кемпингов, туристических баз, стационарных и палаточных туристско-оздоровительных лагерей</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домов рыболовов и охотников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детских туристических станций, туристских парков, учебно-туристических троп, трасс, детских и спортивных лагерей</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природных лечебных ресурсов, лечебно-оздоровительных местностей и курортов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парков (культуры и отдыха)</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других объектов оздоровительного и рекреационного назначения</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0,08</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8.2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Использование земель на период строительства и реконструкции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9</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предназначенные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8" w:name="sub_120291"/>
            <w:r w:rsidRPr="00FA5DBD">
              <w:rPr>
                <w:rFonts w:ascii="Times New Roman" w:hAnsi="Times New Roman" w:cs="Times New Roman"/>
              </w:rPr>
              <w:t>9.1</w:t>
            </w:r>
            <w:bookmarkEnd w:id="8"/>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фабрик, заводов и комбинатов Земельные участки производственных объединений, концернов, промышленно-производственных фирм, трестов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типографий</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других промышленных предприятий</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тепловых пунктов, трансформаторных подстанций, водозаборных узлов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объектов переработки, уничтожения, утилизации и захоронения отходов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мусороперерабатывающих (</w:t>
            </w:r>
            <w:proofErr w:type="spellStart"/>
            <w:r w:rsidRPr="00FA5DBD">
              <w:rPr>
                <w:rFonts w:ascii="Times New Roman" w:hAnsi="Times New Roman" w:cs="Times New Roman"/>
              </w:rPr>
              <w:t>мусоросжигающих</w:t>
            </w:r>
            <w:proofErr w:type="spellEnd"/>
            <w:r w:rsidRPr="00FA5DBD">
              <w:rPr>
                <w:rFonts w:ascii="Times New Roman" w:hAnsi="Times New Roman" w:cs="Times New Roman"/>
              </w:rPr>
              <w:t>) предприятий</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котельных</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газораспределительных пунктов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элеваторов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0,002 склады</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9.2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 xml:space="preserve">Земельные участки </w:t>
            </w:r>
            <w:proofErr w:type="spellStart"/>
            <w:r w:rsidRPr="00FA5DBD">
              <w:rPr>
                <w:rFonts w:ascii="Times New Roman" w:hAnsi="Times New Roman" w:cs="Times New Roman"/>
              </w:rPr>
              <w:t>ДЭЗов</w:t>
            </w:r>
            <w:proofErr w:type="spellEnd"/>
            <w:r w:rsidRPr="00FA5DBD">
              <w:rPr>
                <w:rFonts w:ascii="Times New Roman" w:hAnsi="Times New Roman" w:cs="Times New Roman"/>
              </w:rPr>
              <w:t xml:space="preserve"> (РЭУ, ЖЭК)</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объектов коммунального хозяйства</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прочих предприятий материально-технического, продовольственного снабжения, сбыта и заготовок</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автобаз, автокомбинатов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пожарных депо</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товарно-сырьевых бирж</w:t>
            </w:r>
          </w:p>
        </w:tc>
        <w:tc>
          <w:tcPr>
            <w:tcW w:w="1984" w:type="dxa"/>
          </w:tcPr>
          <w:p w:rsidR="00397159" w:rsidRPr="00FA5DBD" w:rsidRDefault="00397159" w:rsidP="00274DF9">
            <w:r w:rsidRPr="00FA5DBD">
              <w:t>0,007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9.3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кладбищ, крематориев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9.4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баз и складов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9.5</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под объектами рекламы</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9.6</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Использование земель на период строительства и реконструкции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10</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предназначенные для размещения электростанций, обслуживающих их сооружений и объектов</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10.1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тепловых электростанций, гидроэлектростанций, атомных электростанций и иных видов электростанций</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обслуживающих электростанции сооружений и объектов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lastRenderedPageBreak/>
              <w:t>10.2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Использование земель на период строительства и реконструкции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11</w:t>
            </w:r>
          </w:p>
        </w:tc>
        <w:tc>
          <w:tcPr>
            <w:tcW w:w="8221" w:type="dxa"/>
            <w:gridSpan w:val="2"/>
          </w:tcPr>
          <w:p w:rsidR="00397159" w:rsidRPr="00FA5DBD" w:rsidRDefault="00397159">
            <w:pPr>
              <w:pStyle w:val="a7"/>
              <w:spacing w:line="276" w:lineRule="auto"/>
              <w:rPr>
                <w:rFonts w:ascii="Times New Roman" w:hAnsi="Times New Roman" w:cs="Times New Roman"/>
              </w:rPr>
            </w:pPr>
            <w:proofErr w:type="gramStart"/>
            <w:r w:rsidRPr="00FA5DBD">
              <w:rPr>
                <w:rFonts w:ascii="Times New Roman" w:hAnsi="Times New Roman" w:cs="Times New Roman"/>
              </w:rPr>
              <w:t>Земельные участки, предназначенные для размещения портов, водных, железнодорожных вокзалов, автодорожных вокзалов, аэропортов, аэродромов, аэровокзалов</w:t>
            </w:r>
            <w:proofErr w:type="gramEnd"/>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9" w:name="sub_12020111"/>
            <w:r w:rsidRPr="00FA5DBD">
              <w:rPr>
                <w:rFonts w:ascii="Times New Roman" w:hAnsi="Times New Roman" w:cs="Times New Roman"/>
              </w:rPr>
              <w:t>11.1</w:t>
            </w:r>
            <w:bookmarkEnd w:id="9"/>
          </w:p>
        </w:tc>
        <w:tc>
          <w:tcPr>
            <w:tcW w:w="6237"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для размещения речных портов, вокзалов и железнодорожных станций</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для размещения автодорожных вокзалов и автостанций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10" w:name="sub_120201111"/>
            <w:r w:rsidRPr="00FA5DBD">
              <w:rPr>
                <w:rFonts w:ascii="Times New Roman" w:hAnsi="Times New Roman" w:cs="Times New Roman"/>
              </w:rPr>
              <w:t>11.1.1</w:t>
            </w:r>
            <w:bookmarkEnd w:id="10"/>
          </w:p>
        </w:tc>
        <w:tc>
          <w:tcPr>
            <w:tcW w:w="6237"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для размещения аэропортов, аэродромов и аэровокзалов</w:t>
            </w:r>
          </w:p>
        </w:tc>
        <w:tc>
          <w:tcPr>
            <w:tcW w:w="1984"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0,001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11.2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Использование земель на период строительства и реконструкции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12</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занятые водными объектами, находящимися в обороте</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12.1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для размещения водных объектов (за исключением земельных участков, указанных в п. 16 настоящего перечня)</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0,18</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11" w:name="sub_120213"/>
            <w:r w:rsidRPr="00FA5DBD">
              <w:rPr>
                <w:rFonts w:ascii="Times New Roman" w:hAnsi="Times New Roman" w:cs="Times New Roman"/>
              </w:rPr>
              <w:t>13</w:t>
            </w:r>
            <w:bookmarkEnd w:id="11"/>
          </w:p>
        </w:tc>
        <w:tc>
          <w:tcPr>
            <w:tcW w:w="8221" w:type="dxa"/>
            <w:gridSpan w:val="2"/>
          </w:tcPr>
          <w:p w:rsidR="00397159" w:rsidRPr="00FA5DBD" w:rsidRDefault="00397159">
            <w:pPr>
              <w:pStyle w:val="a7"/>
              <w:spacing w:line="276" w:lineRule="auto"/>
              <w:rPr>
                <w:rFonts w:ascii="Times New Roman" w:hAnsi="Times New Roman" w:cs="Times New Roman"/>
              </w:rPr>
            </w:pPr>
            <w:proofErr w:type="gramStart"/>
            <w:r w:rsidRPr="00FA5DBD">
              <w:rPr>
                <w:rFonts w:ascii="Times New Roman" w:hAnsi="Times New Roman" w:cs="Times New Roman"/>
              </w:rPr>
              <w:t>Земельные участки, предназначенные для разработки полезных ископаемых, размещения железнодорожных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трубопроводов, кабельных, радиорелейных и воздушных линий связи и линий радиофикации,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w:t>
            </w:r>
            <w:proofErr w:type="gramEnd"/>
            <w:r w:rsidRPr="00FA5DBD">
              <w:rPr>
                <w:rFonts w:ascii="Times New Roman" w:hAnsi="Times New Roman" w:cs="Times New Roman"/>
              </w:rPr>
              <w:t xml:space="preserve"> транспорта, энергетики и связи; размещения наземных сооружений и инфраструктуры спутниковой связи, объектов космической деятельности, военных объектов</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13.1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предназначенные для разработки полезных ископаемых</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 xml:space="preserve">Земельные участки для размещения железнодорожных путей и установления полос отвода и охранных </w:t>
            </w:r>
            <w:proofErr w:type="gramStart"/>
            <w:r w:rsidRPr="00FA5DBD">
              <w:rPr>
                <w:rFonts w:ascii="Times New Roman" w:hAnsi="Times New Roman" w:cs="Times New Roman"/>
              </w:rPr>
              <w:t>зон</w:t>
            </w:r>
            <w:proofErr w:type="gramEnd"/>
            <w:r w:rsidRPr="00FA5DBD">
              <w:rPr>
                <w:rFonts w:ascii="Times New Roman" w:hAnsi="Times New Roman" w:cs="Times New Roman"/>
              </w:rPr>
              <w:t xml:space="preserve"> железных дорог</w:t>
            </w:r>
          </w:p>
          <w:p w:rsidR="00397159" w:rsidRPr="00FA5DBD" w:rsidRDefault="00397159">
            <w:pPr>
              <w:pStyle w:val="a7"/>
              <w:spacing w:line="276" w:lineRule="auto"/>
              <w:rPr>
                <w:rFonts w:ascii="Times New Roman" w:hAnsi="Times New Roman" w:cs="Times New Roman"/>
              </w:rPr>
            </w:pPr>
            <w:proofErr w:type="gramStart"/>
            <w:r w:rsidRPr="00FA5DBD">
              <w:rPr>
                <w:rFonts w:ascii="Times New Roman" w:hAnsi="Times New Roman" w:cs="Times New Roman"/>
              </w:rPr>
              <w:t>Земельные участки для размещения, эксплуатации, расширения и реконструкции строений, зданий, сооружений, в том числе устройств и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железнодорожного транспорта</w:t>
            </w:r>
            <w:proofErr w:type="gramEnd"/>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автомобильных дорог (за исключением земельных участков, указанных в п. 16 настоящего перечня), их конструктивных элементов и дорожных сооружений, а также полос отвода автомобильных дорог</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для размещения объектов автомобильного транспорта и объектов дорожного хозяйства, необходимых для эксплуатации, содержания, строительства, реконструкции, ремонта, развития наземных и подземных зданий, строений, сооружений, устройств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для размещения искусственно созданных внутренних водных путей</w:t>
            </w:r>
          </w:p>
          <w:p w:rsidR="00397159" w:rsidRPr="00FA5DBD" w:rsidRDefault="00397159">
            <w:pPr>
              <w:pStyle w:val="a7"/>
              <w:spacing w:line="276" w:lineRule="auto"/>
              <w:rPr>
                <w:rFonts w:ascii="Times New Roman" w:hAnsi="Times New Roman" w:cs="Times New Roman"/>
              </w:rPr>
            </w:pPr>
            <w:proofErr w:type="gramStart"/>
            <w:r w:rsidRPr="00FA5DBD">
              <w:rPr>
                <w:rFonts w:ascii="Times New Roman" w:hAnsi="Times New Roman" w:cs="Times New Roman"/>
              </w:rPr>
              <w:t>Земельные участки для размещения причалов, пристаней, гидротехнических сооружений,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морского, внутреннего водного транспорта</w:t>
            </w:r>
            <w:proofErr w:type="gramEnd"/>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гидротехнических и иных сооружений</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депо, открытых линий метро и наземных линий иного общественного транспорта</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 xml:space="preserve">Земельные участки для размещения нефтепроводов, газопроводов, </w:t>
            </w:r>
            <w:r w:rsidRPr="00FA5DBD">
              <w:rPr>
                <w:rFonts w:ascii="Times New Roman" w:hAnsi="Times New Roman" w:cs="Times New Roman"/>
              </w:rPr>
              <w:lastRenderedPageBreak/>
              <w:t>иных трубопроводов</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для размещения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трубопроводного транспорта</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эксплуатационных предприятий связи, на балансе которых находятся радиорелейные, воздушные, кабельные линии связи и соответствующие полосы отчуждения</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кабельных, радиорелейных и воздушных линий связи и линий радиофикации на трассах кабельных и воздушных линий связи и радиофикации, необслуживаемых усилительных пунктов на линии связи и соответствующих охранных зон</w:t>
            </w:r>
          </w:p>
          <w:p w:rsidR="00397159" w:rsidRPr="00FA5DBD" w:rsidRDefault="00397159">
            <w:pPr>
              <w:pStyle w:val="a7"/>
              <w:spacing w:line="276" w:lineRule="auto"/>
              <w:rPr>
                <w:rFonts w:ascii="Times New Roman" w:hAnsi="Times New Roman" w:cs="Times New Roman"/>
                <w:b/>
              </w:rPr>
            </w:pPr>
            <w:r w:rsidRPr="00FA5DBD">
              <w:rPr>
                <w:rFonts w:ascii="Times New Roman" w:hAnsi="Times New Roman" w:cs="Times New Roman"/>
                <w:b/>
              </w:rPr>
              <w:t>Земельные участки наземных сооружений и инфраструктуры спутниковой связи</w:t>
            </w:r>
          </w:p>
          <w:p w:rsidR="00397159" w:rsidRPr="00FA5DBD" w:rsidRDefault="00397159">
            <w:pPr>
              <w:pStyle w:val="a7"/>
              <w:spacing w:line="276" w:lineRule="auto"/>
              <w:rPr>
                <w:rFonts w:ascii="Times New Roman" w:hAnsi="Times New Roman" w:cs="Times New Roman"/>
              </w:rPr>
            </w:pPr>
            <w:proofErr w:type="gramStart"/>
            <w:r w:rsidRPr="00FA5DBD">
              <w:rPr>
                <w:rFonts w:ascii="Times New Roman" w:hAnsi="Times New Roman" w:cs="Times New Roman"/>
              </w:rPr>
              <w:t>Земельные участки иных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объектов космической деятельности</w:t>
            </w:r>
            <w:proofErr w:type="gramEnd"/>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объектов военной безопасности и прочих объектов обороны</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lastRenderedPageBreak/>
              <w:t>0,015</w:t>
            </w: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pPr>
          </w:p>
          <w:p w:rsidR="00397159" w:rsidRPr="00FA5DBD" w:rsidRDefault="00397159">
            <w:pPr>
              <w:spacing w:line="276" w:lineRule="auto"/>
              <w:rPr>
                <w:color w:val="00B050"/>
              </w:rPr>
            </w:pPr>
          </w:p>
          <w:p w:rsidR="00397159" w:rsidRPr="00FA5DBD" w:rsidRDefault="00397159">
            <w:pPr>
              <w:spacing w:line="276" w:lineRule="auto"/>
            </w:pPr>
            <w:r w:rsidRPr="00FA5DBD">
              <w:t>2,66</w:t>
            </w:r>
          </w:p>
          <w:p w:rsidR="00397159" w:rsidRPr="00FA5DBD" w:rsidRDefault="00397159">
            <w:pPr>
              <w:spacing w:line="276" w:lineRule="auto"/>
              <w:rPr>
                <w:color w:val="00B050"/>
              </w:rPr>
            </w:pP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lastRenderedPageBreak/>
              <w:t>13.2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Использование земель на период строительства и реконструкции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12" w:name="sub_120214"/>
            <w:r w:rsidRPr="00FA5DBD">
              <w:rPr>
                <w:rFonts w:ascii="Times New Roman" w:hAnsi="Times New Roman" w:cs="Times New Roman"/>
              </w:rPr>
              <w:t>14</w:t>
            </w:r>
            <w:bookmarkEnd w:id="12"/>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занятые особо охраняемыми территориями и объектами, городскими лесами, скверами, парками, городскими садами</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14.1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 xml:space="preserve">Земельные участки, имеющие особое природоохранное значение (земли государственных природных заповедников, памятников природы, национальных парков, природных парков, дендрологических парков, ботанических садов; земельные участки запретных и </w:t>
            </w:r>
            <w:proofErr w:type="spellStart"/>
            <w:r w:rsidRPr="00FA5DBD">
              <w:rPr>
                <w:rFonts w:ascii="Times New Roman" w:hAnsi="Times New Roman" w:cs="Times New Roman"/>
              </w:rPr>
              <w:t>нерестоохранных</w:t>
            </w:r>
            <w:proofErr w:type="spellEnd"/>
            <w:r w:rsidRPr="00FA5DBD">
              <w:rPr>
                <w:rFonts w:ascii="Times New Roman" w:hAnsi="Times New Roman" w:cs="Times New Roman"/>
              </w:rPr>
              <w:t xml:space="preserve"> полос)</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имеющие научное, эстетическое и иное особо ценное значение (типичные или редкие ландшафты, культурные ландшафты, сообщества растительных, животных организмов, редкие геологические образования)</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15</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предназначенные для сельскохозяйственного использования</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15.1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сельскохозяйственных угодий (пашни, сенокосы, пастбища, залежи, земли, занятые многолетними насаждениями</w:t>
            </w:r>
            <w:proofErr w:type="gramStart"/>
            <w:r w:rsidRPr="00FA5DBD">
              <w:rPr>
                <w:rFonts w:ascii="Times New Roman" w:hAnsi="Times New Roman" w:cs="Times New Roman"/>
              </w:rPr>
              <w:t>)З</w:t>
            </w:r>
            <w:proofErr w:type="gramEnd"/>
            <w:r w:rsidRPr="00FA5DBD">
              <w:rPr>
                <w:rFonts w:ascii="Times New Roman" w:hAnsi="Times New Roman" w:cs="Times New Roman"/>
              </w:rPr>
              <w:t>емельные участки, занятые объектами сельскохозяйственного назначения и предназначенные для ведения сельского хозяйства, объектов сельскохозяйственного назначения</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0,003</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13" w:name="sub_120216"/>
            <w:r w:rsidRPr="00FA5DBD">
              <w:rPr>
                <w:rFonts w:ascii="Times New Roman" w:hAnsi="Times New Roman" w:cs="Times New Roman"/>
              </w:rPr>
              <w:t>16</w:t>
            </w:r>
            <w:bookmarkEnd w:id="13"/>
          </w:p>
        </w:tc>
        <w:tc>
          <w:tcPr>
            <w:tcW w:w="8221" w:type="dxa"/>
            <w:gridSpan w:val="2"/>
          </w:tcPr>
          <w:p w:rsidR="00397159" w:rsidRPr="00FA5DBD" w:rsidRDefault="00397159">
            <w:pPr>
              <w:pStyle w:val="a7"/>
              <w:spacing w:line="276" w:lineRule="auto"/>
              <w:rPr>
                <w:rFonts w:ascii="Times New Roman" w:hAnsi="Times New Roman" w:cs="Times New Roman"/>
              </w:rPr>
            </w:pPr>
            <w:proofErr w:type="gramStart"/>
            <w:r w:rsidRPr="00FA5DBD">
              <w:rPr>
                <w:rFonts w:ascii="Times New Roman" w:hAnsi="Times New Roman" w:cs="Times New Roman"/>
              </w:rPr>
              <w:t>Земельные участки улиц, проспектов, площадей, шоссе, аллей, бульваров, застав, переулков, проездов, тупиков; земельные участки земель резерва; земельные участки, занятые водными объектами, изъятыми из оборота или ограниченными в обороте в соответствии с законодательством Российской Федерации; земельные участки под полосами отвода водоемов, каналов и коллекторов, набережные</w:t>
            </w:r>
            <w:proofErr w:type="gramEnd"/>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16.1</w:t>
            </w:r>
          </w:p>
        </w:tc>
        <w:tc>
          <w:tcPr>
            <w:tcW w:w="6237" w:type="dxa"/>
          </w:tcPr>
          <w:p w:rsidR="00397159" w:rsidRPr="00FA5DBD" w:rsidRDefault="00397159">
            <w:pPr>
              <w:pStyle w:val="a7"/>
              <w:spacing w:line="276" w:lineRule="auto"/>
              <w:rPr>
                <w:rFonts w:ascii="Times New Roman" w:hAnsi="Times New Roman" w:cs="Times New Roman"/>
              </w:rPr>
            </w:pPr>
            <w:proofErr w:type="gramStart"/>
            <w:r w:rsidRPr="00FA5DBD">
              <w:rPr>
                <w:rFonts w:ascii="Times New Roman" w:hAnsi="Times New Roman" w:cs="Times New Roman"/>
              </w:rPr>
              <w:t>Земельные участки общего пользования, занятые улицами, проспектами, площадями, шоссе, аллеями, бульварами, заставами, переулками, проездами, тупиками, линиями, набережными, водными объектами, пляжами и другими объектами, которые могут включаться в состав различных территориальных зон и не подлежат приватизации</w:t>
            </w:r>
            <w:proofErr w:type="gramEnd"/>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земель резерва</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 xml:space="preserve">Земельные участки, находящиеся в государственной или муниципальной собственности, в пределах которых расположены водные объекты, находящиеся в государственной или муниципальной </w:t>
            </w:r>
            <w:r w:rsidRPr="00FA5DBD">
              <w:rPr>
                <w:rFonts w:ascii="Times New Roman" w:hAnsi="Times New Roman" w:cs="Times New Roman"/>
              </w:rPr>
              <w:lastRenderedPageBreak/>
              <w:t>собственности</w:t>
            </w:r>
          </w:p>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под полосами отвода водоемов, каналов и коллекторов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lastRenderedPageBreak/>
              <w:t>0,12</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lastRenderedPageBreak/>
              <w:t>17</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Земельные участки, предназначенные для размещения административных зданий, объектов образования, науки, здравоохранения и социального обеспечения, физической культуры и спорта, культуры, искусства, религии</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17.1</w:t>
            </w:r>
          </w:p>
        </w:tc>
        <w:tc>
          <w:tcPr>
            <w:tcW w:w="6237"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 xml:space="preserve">Земельные участки образовательных организаций (дошкольных, общеобразовательных, профессиональных, образовательных организаций высшего образования, организаций дополнительного образования, организаций дополнительного профессионального образования) </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других объектов образования</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объектов здравоохранения (лечебно-профилактические и научно-исследовательские учреждения, образовательные учреждения, фармацевтические предприятия и организации, аптеки, санитарно-профилактические учреждения, территориальные органы, созданные в установленном порядке для осуществления санитарно-эпидемиологического надзора, учреждения судебно-медицинской экспертизы)</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молочных кухонь</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других объектов здравоохранения</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ветеринарных лечебниц</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учреждений кино и кинопроката</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театрально-зрелищных предприятий (в том числе цирков, зоопарков), концертных организаций и коллективов филармонии</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выставок, музеев</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музыкальных, художественных и хореографических школ, клубных учреждений и библиотек</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других объектов культуры и искусства</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объектов социального обеспечения</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архивов</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гидрометеорологической службы</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организаций обязательного социального обеспечения и объектов предоставления социальных услуг</w:t>
            </w:r>
          </w:p>
        </w:tc>
        <w:tc>
          <w:tcPr>
            <w:tcW w:w="1984" w:type="dxa"/>
          </w:tcPr>
          <w:p w:rsidR="00397159" w:rsidRPr="00FA5DBD" w:rsidRDefault="00397159">
            <w:pPr>
              <w:pStyle w:val="a5"/>
              <w:spacing w:line="276" w:lineRule="auto"/>
              <w:jc w:val="left"/>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17.2</w:t>
            </w:r>
          </w:p>
        </w:tc>
        <w:tc>
          <w:tcPr>
            <w:tcW w:w="6237" w:type="dxa"/>
          </w:tcPr>
          <w:p w:rsidR="00397159" w:rsidRPr="00FA5DBD" w:rsidRDefault="00397159">
            <w:pPr>
              <w:pStyle w:val="a6"/>
              <w:spacing w:line="276" w:lineRule="auto"/>
              <w:rPr>
                <w:rFonts w:ascii="Times New Roman" w:hAnsi="Times New Roman" w:cs="Times New Roman"/>
              </w:rPr>
            </w:pPr>
            <w:proofErr w:type="gramStart"/>
            <w:r w:rsidRPr="00FA5DBD">
              <w:rPr>
                <w:rFonts w:ascii="Times New Roman" w:hAnsi="Times New Roman" w:cs="Times New Roman"/>
              </w:rPr>
              <w:t>Земельные участки спортивных клубов, коллективов физической культуры, действующих на самодеятельной и профессиональной основах в образовательных организациях</w:t>
            </w:r>
            <w:proofErr w:type="gramEnd"/>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 xml:space="preserve">Земельные участки детско-юношеских спортивных школ, клубов физической подготовки, спортивно-технических школ </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образовательных организаций и научных организаций в области физической культуры и спорта</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общероссийских физкультурно-спортивных объединений (физкультурно-спортивные организации, общероссийские федерации (союзы, ассоциации) по различным видам спорта, общественно-государственные физкультурно-спортивные общества)</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бассейнов</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прочих объектов физической культуры и спорта (за исключением земельных участков, указанных в подпункте 17.4)</w:t>
            </w:r>
          </w:p>
        </w:tc>
        <w:tc>
          <w:tcPr>
            <w:tcW w:w="1984" w:type="dxa"/>
          </w:tcPr>
          <w:p w:rsidR="00397159" w:rsidRPr="00FA5DBD" w:rsidRDefault="00397159">
            <w:pPr>
              <w:pStyle w:val="a5"/>
              <w:spacing w:line="276" w:lineRule="auto"/>
              <w:jc w:val="left"/>
              <w:rPr>
                <w:rFonts w:ascii="Times New Roman" w:hAnsi="Times New Roman" w:cs="Times New Roman"/>
              </w:rPr>
            </w:pPr>
            <w:r w:rsidRPr="00FA5DBD">
              <w:rPr>
                <w:rFonts w:ascii="Times New Roman" w:hAnsi="Times New Roman" w:cs="Times New Roman"/>
              </w:rPr>
              <w:t>0,0025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 xml:space="preserve">17.3 </w:t>
            </w:r>
          </w:p>
        </w:tc>
        <w:tc>
          <w:tcPr>
            <w:tcW w:w="6237"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 xml:space="preserve">Земельные участки научных организаций (научно-исследовательские организации, научные организации образовательных организаций высшего образования, опытно-конструкторские, проектно-конструкторские, проектно-технологические и иные организации, </w:t>
            </w:r>
            <w:r w:rsidRPr="00FA5DBD">
              <w:rPr>
                <w:rFonts w:ascii="Times New Roman" w:hAnsi="Times New Roman" w:cs="Times New Roman"/>
              </w:rPr>
              <w:lastRenderedPageBreak/>
              <w:t>осуществляющие научную и (или) научно-техническую деятельность)</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государственных академий наук</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органов государственного управления общего и социально-экономического характера</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органов по реализации внешней политики, обеспечению законности прав и свобод граждан, охране собственности и общественного порядка, борьбе с преступностью</w:t>
            </w:r>
          </w:p>
          <w:p w:rsidR="00397159" w:rsidRPr="00FA5DBD" w:rsidRDefault="00FA5DBD">
            <w:pPr>
              <w:pStyle w:val="a6"/>
              <w:spacing w:line="276" w:lineRule="auto"/>
              <w:rPr>
                <w:rFonts w:ascii="Times New Roman" w:hAnsi="Times New Roman" w:cs="Times New Roman"/>
              </w:rPr>
            </w:pPr>
            <w:r>
              <w:rPr>
                <w:rFonts w:ascii="Times New Roman" w:hAnsi="Times New Roman" w:cs="Times New Roman"/>
              </w:rPr>
              <w:t>Земел</w:t>
            </w:r>
            <w:r w:rsidR="00397159" w:rsidRPr="00FA5DBD">
              <w:rPr>
                <w:rFonts w:ascii="Times New Roman" w:hAnsi="Times New Roman" w:cs="Times New Roman"/>
              </w:rPr>
              <w:t>ьные участки военкоматов</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других объектов науки и научного обслуживания, прочих административно-управленческих и общественных организаций</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издательств</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редакций, земельные участки посольств, консульств и представительств</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ЗАГС и дворцов бракосочетания</w:t>
            </w:r>
          </w:p>
        </w:tc>
        <w:tc>
          <w:tcPr>
            <w:tcW w:w="1984" w:type="dxa"/>
          </w:tcPr>
          <w:p w:rsidR="00397159" w:rsidRPr="00FA5DBD" w:rsidRDefault="00397159">
            <w:pPr>
              <w:pStyle w:val="a5"/>
              <w:spacing w:line="276" w:lineRule="auto"/>
              <w:jc w:val="left"/>
              <w:rPr>
                <w:rFonts w:ascii="Times New Roman" w:hAnsi="Times New Roman" w:cs="Times New Roman"/>
              </w:rPr>
            </w:pPr>
            <w:r w:rsidRPr="00FA5DBD">
              <w:rPr>
                <w:rFonts w:ascii="Times New Roman" w:hAnsi="Times New Roman" w:cs="Times New Roman"/>
              </w:rPr>
              <w:lastRenderedPageBreak/>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lastRenderedPageBreak/>
              <w:t>17.4</w:t>
            </w:r>
          </w:p>
        </w:tc>
        <w:tc>
          <w:tcPr>
            <w:tcW w:w="6237"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стадионов, открытых теннисных кортов</w:t>
            </w:r>
          </w:p>
        </w:tc>
        <w:tc>
          <w:tcPr>
            <w:tcW w:w="1984" w:type="dxa"/>
          </w:tcPr>
          <w:p w:rsidR="00397159" w:rsidRPr="00FA5DBD" w:rsidRDefault="00397159">
            <w:pPr>
              <w:pStyle w:val="a5"/>
              <w:spacing w:line="276" w:lineRule="auto"/>
              <w:jc w:val="left"/>
              <w:rPr>
                <w:rFonts w:ascii="Times New Roman" w:hAnsi="Times New Roman" w:cs="Times New Roman"/>
              </w:rPr>
            </w:pPr>
            <w:r w:rsidRPr="00FA5DBD">
              <w:rPr>
                <w:rFonts w:ascii="Times New Roman" w:hAnsi="Times New Roman" w:cs="Times New Roman"/>
              </w:rPr>
              <w:t>0,001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17.5</w:t>
            </w:r>
          </w:p>
        </w:tc>
        <w:tc>
          <w:tcPr>
            <w:tcW w:w="6237"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религиозных групп и организаций под объектами религиозного и благотворительного назначения, а также для размещения автомобильных парковок при строениях, зданиях и сооружениях религиозного и благотворительного назначения</w:t>
            </w:r>
          </w:p>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приюта для бездомных животных, в том числе для использования на период строительства и реконструкции</w:t>
            </w:r>
          </w:p>
        </w:tc>
        <w:tc>
          <w:tcPr>
            <w:tcW w:w="1984" w:type="dxa"/>
          </w:tcPr>
          <w:p w:rsidR="00397159" w:rsidRPr="00FA5DBD" w:rsidRDefault="00397159">
            <w:pPr>
              <w:pStyle w:val="a5"/>
              <w:spacing w:line="276" w:lineRule="auto"/>
              <w:jc w:val="left"/>
              <w:rPr>
                <w:rFonts w:ascii="Times New Roman" w:hAnsi="Times New Roman" w:cs="Times New Roman"/>
              </w:rPr>
            </w:pPr>
            <w:r w:rsidRPr="00FA5DBD">
              <w:rPr>
                <w:rFonts w:ascii="Times New Roman" w:hAnsi="Times New Roman" w:cs="Times New Roman"/>
              </w:rPr>
              <w:t>0,00005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17.6</w:t>
            </w:r>
          </w:p>
        </w:tc>
        <w:tc>
          <w:tcPr>
            <w:tcW w:w="6237"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Использование земель на период строительства и реконструкции</w:t>
            </w:r>
          </w:p>
        </w:tc>
        <w:tc>
          <w:tcPr>
            <w:tcW w:w="1984" w:type="dxa"/>
          </w:tcPr>
          <w:p w:rsidR="00397159" w:rsidRPr="00FA5DBD" w:rsidRDefault="00397159">
            <w:pPr>
              <w:pStyle w:val="a5"/>
              <w:spacing w:line="276" w:lineRule="auto"/>
              <w:jc w:val="left"/>
              <w:rPr>
                <w:rFonts w:ascii="Times New Roman" w:hAnsi="Times New Roman" w:cs="Times New Roman"/>
              </w:rPr>
            </w:pPr>
            <w:r w:rsidRPr="00FA5DBD">
              <w:rPr>
                <w:rFonts w:ascii="Times New Roman" w:hAnsi="Times New Roman" w:cs="Times New Roman"/>
              </w:rPr>
              <w:t>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17.7</w:t>
            </w:r>
          </w:p>
        </w:tc>
        <w:tc>
          <w:tcPr>
            <w:tcW w:w="6237"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Земельные участки площадок для обучения вождению автомобиля, а также находящихся на них объектов технического обеспечения, предоставленные некоммерческим образовательным учреждениям, учредителями которых являются общественные организации, в том числе в период использования для строительства и реконструкции</w:t>
            </w:r>
          </w:p>
        </w:tc>
        <w:tc>
          <w:tcPr>
            <w:tcW w:w="1984" w:type="dxa"/>
          </w:tcPr>
          <w:p w:rsidR="00397159" w:rsidRPr="00FA5DBD" w:rsidRDefault="00397159">
            <w:pPr>
              <w:pStyle w:val="a5"/>
              <w:spacing w:line="276" w:lineRule="auto"/>
              <w:jc w:val="left"/>
              <w:rPr>
                <w:rFonts w:ascii="Times New Roman" w:hAnsi="Times New Roman" w:cs="Times New Roman"/>
              </w:rPr>
            </w:pPr>
            <w:r w:rsidRPr="00FA5DBD">
              <w:rPr>
                <w:rFonts w:ascii="Times New Roman" w:hAnsi="Times New Roman" w:cs="Times New Roman"/>
              </w:rPr>
              <w:t>0,001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14" w:name="sub_120218"/>
            <w:r w:rsidRPr="00FA5DBD">
              <w:rPr>
                <w:rFonts w:ascii="Times New Roman" w:hAnsi="Times New Roman" w:cs="Times New Roman"/>
              </w:rPr>
              <w:t>18</w:t>
            </w:r>
            <w:bookmarkEnd w:id="14"/>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Прочие земельные участки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b/>
                <w:color w:val="000000" w:themeColor="text1"/>
              </w:rPr>
            </w:pPr>
            <w:bookmarkStart w:id="15" w:name="sub_1203"/>
            <w:r w:rsidRPr="00FA5DBD">
              <w:rPr>
                <w:rStyle w:val="a4"/>
                <w:rFonts w:ascii="Times New Roman" w:hAnsi="Times New Roman" w:cs="Times New Roman"/>
                <w:b/>
                <w:color w:val="000000" w:themeColor="text1"/>
              </w:rPr>
              <w:t>III</w:t>
            </w:r>
            <w:bookmarkEnd w:id="15"/>
          </w:p>
        </w:tc>
        <w:tc>
          <w:tcPr>
            <w:tcW w:w="8221" w:type="dxa"/>
            <w:gridSpan w:val="2"/>
          </w:tcPr>
          <w:p w:rsidR="00397159" w:rsidRPr="00FA5DBD" w:rsidRDefault="00397159">
            <w:pPr>
              <w:pStyle w:val="a7"/>
              <w:spacing w:line="276" w:lineRule="auto"/>
              <w:jc w:val="center"/>
              <w:rPr>
                <w:rFonts w:ascii="Times New Roman" w:hAnsi="Times New Roman" w:cs="Times New Roman"/>
                <w:b/>
                <w:color w:val="000000" w:themeColor="text1"/>
              </w:rPr>
            </w:pPr>
            <w:proofErr w:type="gramStart"/>
            <w:r w:rsidRPr="00FA5DBD">
              <w:rPr>
                <w:rStyle w:val="a4"/>
                <w:rFonts w:ascii="Times New Roman" w:hAnsi="Times New Roman" w:cs="Times New Roman"/>
                <w:b/>
                <w:color w:val="000000" w:themeColor="text1"/>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Земли промышленности</w:t>
            </w:r>
          </w:p>
        </w:tc>
        <w:tc>
          <w:tcPr>
            <w:tcW w:w="1984" w:type="dxa"/>
          </w:tcPr>
          <w:p w:rsidR="00397159" w:rsidRPr="00FA5DBD" w:rsidRDefault="00397159">
            <w:pPr>
              <w:pStyle w:val="a7"/>
              <w:spacing w:line="276" w:lineRule="auto"/>
              <w:rPr>
                <w:rFonts w:ascii="Times New Roman" w:hAnsi="Times New Roman" w:cs="Times New Roman"/>
              </w:rPr>
            </w:pP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производственных и административных зданий, строений, сооружений и обслуживания их объектов</w:t>
            </w:r>
          </w:p>
        </w:tc>
        <w:tc>
          <w:tcPr>
            <w:tcW w:w="1984" w:type="dxa"/>
          </w:tcPr>
          <w:p w:rsidR="00397159" w:rsidRPr="00FA5DBD" w:rsidRDefault="00397159">
            <w:pPr>
              <w:pStyle w:val="a7"/>
              <w:spacing w:line="276" w:lineRule="auto"/>
              <w:rPr>
                <w:rFonts w:ascii="Times New Roman" w:hAnsi="Times New Roman" w:cs="Times New Roman"/>
              </w:rPr>
            </w:pP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1.1.1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производственных зданий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1.1.2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коммуникаций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1.1.3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подъездных путей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1.1.4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складских помещений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0,055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1.1.5</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административных зданий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1.1.6</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культурно-бытовых зданий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1.1.7</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Иные производственные и административные здания, строения, сооружения</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добычи и разработки полезных ископаемых</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иных объектов промышленности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2</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Земли энергетики</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2.1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электростанций и обслуживающих сооружений и объектов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2.1.1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гидроэлектростанций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2.1.2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иных обслуживающих сооружений и объектов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2.2</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электрических сетей</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2.2.1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воздушных линий электропередачи</w:t>
            </w:r>
          </w:p>
        </w:tc>
        <w:tc>
          <w:tcPr>
            <w:tcW w:w="1984" w:type="dxa"/>
          </w:tcPr>
          <w:p w:rsidR="00397159" w:rsidRPr="00FA5DBD" w:rsidRDefault="00397159" w:rsidP="00E84260">
            <w:pPr>
              <w:spacing w:line="276" w:lineRule="auto"/>
            </w:pPr>
            <w:r w:rsidRPr="00FA5DBD">
              <w:t>0,74</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lastRenderedPageBreak/>
              <w:t>2.2.2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наземных сооружений кабельных линий электропередачи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2.2.3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подстанций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2.2.4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распределительных пунктов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2.2.5</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других сооружений и объектов энергетики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2.3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иных объектов энергетики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Земли транспорта</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3.1</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 эксплуатации объектов железнодорожного транспорта</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3.1.1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железнодорожных путей (полос отвода)</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3.1.2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эксплуатации, расширения и реконструкции строений, зданий, сооружений железнодорожного транспорта</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3.2</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 эксплуатации объектов автомобильного транспорта и объектов дорожного хозяйства</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3.2.1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автомобильных дорог (полоса отвода)</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3.2.2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конструктивных элементов и дорожных сооружений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3.2.3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автовокзалов и автостанций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3.2.4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иных объектов автомобильного транспорта и дорожного хозяйства</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3.3</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 эксплуатации водного транспорта</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3.3.1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искусственно созданных внутренних водных путей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3.3.2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речных портов, причалов, пристаней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3.3.3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гидротехнических сооружений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3.3.4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иных объектов водного транспорта</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16" w:name="sub_1203034"/>
            <w:r w:rsidRPr="00FA5DBD">
              <w:rPr>
                <w:rFonts w:ascii="Times New Roman" w:hAnsi="Times New Roman" w:cs="Times New Roman"/>
              </w:rPr>
              <w:t>3.4</w:t>
            </w:r>
            <w:bookmarkEnd w:id="16"/>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 эксплуатации объектов воздушного транспорта</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17" w:name="sub_12030341"/>
            <w:r w:rsidRPr="00FA5DBD">
              <w:rPr>
                <w:rFonts w:ascii="Times New Roman" w:hAnsi="Times New Roman" w:cs="Times New Roman"/>
              </w:rPr>
              <w:t>3.4.1</w:t>
            </w:r>
            <w:bookmarkEnd w:id="17"/>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аэропортов и аэродромов</w:t>
            </w:r>
          </w:p>
        </w:tc>
        <w:tc>
          <w:tcPr>
            <w:tcW w:w="1984"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0,001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18" w:name="sub_12030342"/>
            <w:r w:rsidRPr="00FA5DBD">
              <w:rPr>
                <w:rFonts w:ascii="Times New Roman" w:hAnsi="Times New Roman" w:cs="Times New Roman"/>
              </w:rPr>
              <w:t>3.4.2</w:t>
            </w:r>
            <w:bookmarkEnd w:id="18"/>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аэровокзалов</w:t>
            </w:r>
          </w:p>
        </w:tc>
        <w:tc>
          <w:tcPr>
            <w:tcW w:w="1984"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0,001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19" w:name="sub_12030343"/>
            <w:r w:rsidRPr="00FA5DBD">
              <w:rPr>
                <w:rFonts w:ascii="Times New Roman" w:hAnsi="Times New Roman" w:cs="Times New Roman"/>
              </w:rPr>
              <w:t>3.4.3</w:t>
            </w:r>
            <w:bookmarkEnd w:id="19"/>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взлетно-посадочных полос</w:t>
            </w:r>
          </w:p>
        </w:tc>
        <w:tc>
          <w:tcPr>
            <w:tcW w:w="1984"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0,001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bookmarkStart w:id="20" w:name="sub_12030344"/>
            <w:r w:rsidRPr="00FA5DBD">
              <w:rPr>
                <w:rFonts w:ascii="Times New Roman" w:hAnsi="Times New Roman" w:cs="Times New Roman"/>
              </w:rPr>
              <w:t>3.4.4</w:t>
            </w:r>
            <w:bookmarkEnd w:id="20"/>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иных наземных объектов воздушного транспорта</w:t>
            </w:r>
          </w:p>
        </w:tc>
        <w:tc>
          <w:tcPr>
            <w:tcW w:w="1984" w:type="dxa"/>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0,001</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3.5</w:t>
            </w:r>
          </w:p>
        </w:tc>
        <w:tc>
          <w:tcPr>
            <w:tcW w:w="8221" w:type="dxa"/>
            <w:gridSpan w:val="2"/>
          </w:tcPr>
          <w:p w:rsidR="00397159" w:rsidRPr="00FA5DBD" w:rsidRDefault="00397159">
            <w:pPr>
              <w:pStyle w:val="a6"/>
              <w:spacing w:line="276" w:lineRule="auto"/>
              <w:rPr>
                <w:rFonts w:ascii="Times New Roman" w:hAnsi="Times New Roman" w:cs="Times New Roman"/>
              </w:rPr>
            </w:pPr>
            <w:r w:rsidRPr="00FA5DBD">
              <w:rPr>
                <w:rFonts w:ascii="Times New Roman" w:hAnsi="Times New Roman" w:cs="Times New Roman"/>
              </w:rPr>
              <w:t>Для размещения и эксплуатации объектов трубопроводного транспорта</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3.5.1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нефтепроводов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3.5.2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газопроводов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3.5.3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иных трубопроводов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3.5.4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иных объектов трубопроводного транспорта</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3.6</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 эксплуатации иных объектов транспорта</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4</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Земли связи, радиовещания, телевидения, информатики</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4.1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эксплуатационных предприятий связи для обслуживания линий связи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4.2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кабельных, радиорелейных и воздушных линий связи и линий радиофикации на трассах кабельных и воздушных линий связи и радиофикации и их охранные зоны</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4.3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подземных кабельных и воздушных линий связи и радиофикации и их охранные зоны</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4.4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наземных и подземных необслуживаемых усилительных пунктов на кабельных линиях связи и их охранные зоны</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4.5</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наземных сооружений и инфраструктуры спутниковой связи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4.6</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иных объектов связи, радиовещания, телевидения, информатики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Земли обороны и безопасности</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обеспечения целей обороны</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военных организаций, учреждений и других объектов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lastRenderedPageBreak/>
              <w:t>5.1.2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дислокации войск и сил флота</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проведения учений и иных мероприятий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испытательных полигонов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0,2</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5.1.5</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мест уничтожения оружия и захоронения отходов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0,2</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5.1.6</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создания запасов материальных ценностей в государственном и мобилизационном резервах (хранилища, склады и другие)</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5.1.7</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иных объектов обороны</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иных объектов обороны и безопасности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b/>
              </w:rPr>
            </w:pPr>
            <w:r w:rsidRPr="00FA5DBD">
              <w:rPr>
                <w:rFonts w:ascii="Times New Roman" w:hAnsi="Times New Roman" w:cs="Times New Roman"/>
                <w:b/>
              </w:rPr>
              <w:t>6</w:t>
            </w:r>
          </w:p>
        </w:tc>
        <w:tc>
          <w:tcPr>
            <w:tcW w:w="6237" w:type="dxa"/>
          </w:tcPr>
          <w:p w:rsidR="00397159" w:rsidRPr="00FA5DBD" w:rsidRDefault="00397159">
            <w:pPr>
              <w:pStyle w:val="a7"/>
              <w:spacing w:line="276" w:lineRule="auto"/>
              <w:rPr>
                <w:rFonts w:ascii="Times New Roman" w:hAnsi="Times New Roman" w:cs="Times New Roman"/>
                <w:b/>
              </w:rPr>
            </w:pPr>
            <w:r w:rsidRPr="00FA5DBD">
              <w:rPr>
                <w:rFonts w:ascii="Times New Roman" w:hAnsi="Times New Roman" w:cs="Times New Roman"/>
                <w:b/>
              </w:rPr>
              <w:t>Для размещения иных объектов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4" w:type="dxa"/>
          </w:tcPr>
          <w:p w:rsidR="00397159" w:rsidRPr="00FA5DBD" w:rsidRDefault="00397159">
            <w:pPr>
              <w:spacing w:line="276" w:lineRule="auto"/>
              <w:rPr>
                <w:color w:val="00B050"/>
              </w:rPr>
            </w:pPr>
            <w:r w:rsidRPr="00FA5DBD">
              <w:rPr>
                <w:color w:val="00B050"/>
              </w:rPr>
              <w:t>0,33</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b/>
              </w:rPr>
            </w:pPr>
            <w:bookmarkStart w:id="21" w:name="sub_1204"/>
            <w:r w:rsidRPr="00FA5DBD">
              <w:rPr>
                <w:rStyle w:val="a4"/>
                <w:rFonts w:ascii="Times New Roman" w:hAnsi="Times New Roman" w:cs="Times New Roman"/>
                <w:b/>
                <w:color w:val="auto"/>
              </w:rPr>
              <w:t>IV</w:t>
            </w:r>
            <w:bookmarkEnd w:id="21"/>
          </w:p>
        </w:tc>
        <w:tc>
          <w:tcPr>
            <w:tcW w:w="8221" w:type="dxa"/>
            <w:gridSpan w:val="2"/>
          </w:tcPr>
          <w:p w:rsidR="00397159" w:rsidRPr="00FA5DBD" w:rsidRDefault="00397159">
            <w:pPr>
              <w:pStyle w:val="a7"/>
              <w:spacing w:line="276" w:lineRule="auto"/>
              <w:rPr>
                <w:rFonts w:ascii="Times New Roman" w:hAnsi="Times New Roman" w:cs="Times New Roman"/>
                <w:b/>
              </w:rPr>
            </w:pPr>
            <w:r w:rsidRPr="00FA5DBD">
              <w:rPr>
                <w:rStyle w:val="a4"/>
                <w:rFonts w:ascii="Times New Roman" w:hAnsi="Times New Roman" w:cs="Times New Roman"/>
                <w:b/>
                <w:color w:val="auto"/>
              </w:rPr>
              <w:t xml:space="preserve">                 Земли особо охраняемых территорий и объектов</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Особо охраняемые природные территории</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Природные заказники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Памятники природы</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Лечебно-оздоровительное назначение</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0,13</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иных особо охраняемых природных территорий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Природоохранное назначение</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w:t>
            </w:r>
          </w:p>
        </w:tc>
        <w:tc>
          <w:tcPr>
            <w:tcW w:w="8221" w:type="dxa"/>
            <w:gridSpan w:val="2"/>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Рекреационное назначение</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домов отдыха, пансионатов, кемпингов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0,13</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объектов физической культуры и спорта</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туристических баз, стационарных и палаточных туристско-оздоровительных лагерей, домов рыболова и охотника, детских туристических станций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0,13</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туристических парков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3.5</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учебно-туристических троп и трасс</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3.6</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детских и спортивных лагерей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3.7</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пляжей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3.8</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иных объектов рекреационного назначения</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0,017</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Историко-культурное назначение</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5</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Особо ценные земли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6</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иного разрешенного использования на землях особо охраняемых территорий и объектов</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b/>
              </w:rPr>
            </w:pPr>
            <w:bookmarkStart w:id="22" w:name="sub_1205"/>
            <w:r w:rsidRPr="00FA5DBD">
              <w:rPr>
                <w:rStyle w:val="a4"/>
                <w:rFonts w:ascii="Times New Roman" w:hAnsi="Times New Roman" w:cs="Times New Roman"/>
                <w:b/>
                <w:color w:val="auto"/>
              </w:rPr>
              <w:t>V</w:t>
            </w:r>
            <w:bookmarkEnd w:id="22"/>
          </w:p>
        </w:tc>
        <w:tc>
          <w:tcPr>
            <w:tcW w:w="8221" w:type="dxa"/>
            <w:gridSpan w:val="2"/>
          </w:tcPr>
          <w:p w:rsidR="00397159" w:rsidRPr="00FA5DBD" w:rsidRDefault="00397159">
            <w:pPr>
              <w:pStyle w:val="a7"/>
              <w:spacing w:line="276" w:lineRule="auto"/>
              <w:rPr>
                <w:rFonts w:ascii="Times New Roman" w:hAnsi="Times New Roman" w:cs="Times New Roman"/>
                <w:b/>
              </w:rPr>
            </w:pPr>
            <w:r w:rsidRPr="00FA5DBD">
              <w:rPr>
                <w:rStyle w:val="a4"/>
                <w:rFonts w:ascii="Times New Roman" w:hAnsi="Times New Roman" w:cs="Times New Roman"/>
                <w:b/>
                <w:color w:val="auto"/>
              </w:rPr>
              <w:t xml:space="preserve">                              Земли лесного фонда</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ведения лесного хозяйства (лесопользования)</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0,2</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сельскохозяйственного производства</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0,005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иного разрешенного использования, не связанного с лесопользованием</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0,05</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b/>
              </w:rPr>
            </w:pPr>
            <w:bookmarkStart w:id="23" w:name="sub_1206"/>
            <w:r w:rsidRPr="00FA5DBD">
              <w:rPr>
                <w:rStyle w:val="a4"/>
                <w:rFonts w:ascii="Times New Roman" w:hAnsi="Times New Roman" w:cs="Times New Roman"/>
                <w:b/>
                <w:color w:val="auto"/>
              </w:rPr>
              <w:t>VI</w:t>
            </w:r>
            <w:bookmarkEnd w:id="23"/>
          </w:p>
        </w:tc>
        <w:tc>
          <w:tcPr>
            <w:tcW w:w="8221" w:type="dxa"/>
            <w:gridSpan w:val="2"/>
          </w:tcPr>
          <w:p w:rsidR="00397159" w:rsidRPr="00FA5DBD" w:rsidRDefault="00397159">
            <w:pPr>
              <w:pStyle w:val="a7"/>
              <w:spacing w:line="276" w:lineRule="auto"/>
              <w:rPr>
                <w:rFonts w:ascii="Times New Roman" w:hAnsi="Times New Roman" w:cs="Times New Roman"/>
                <w:b/>
              </w:rPr>
            </w:pPr>
            <w:r w:rsidRPr="00FA5DBD">
              <w:rPr>
                <w:rStyle w:val="a4"/>
                <w:rFonts w:ascii="Times New Roman" w:hAnsi="Times New Roman" w:cs="Times New Roman"/>
                <w:b/>
                <w:color w:val="auto"/>
              </w:rPr>
              <w:t xml:space="preserve">                            Земли водного фонда</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1</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Под водными объектами</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0,18</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2</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гидротехнических сооружений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0,18</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3</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размещения водохозяйственных сооружений</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0,18</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rPr>
            </w:pPr>
            <w:r w:rsidRPr="00FA5DBD">
              <w:rPr>
                <w:rFonts w:ascii="Times New Roman" w:hAnsi="Times New Roman" w:cs="Times New Roman"/>
              </w:rPr>
              <w:t>4</w:t>
            </w:r>
          </w:p>
        </w:tc>
        <w:tc>
          <w:tcPr>
            <w:tcW w:w="6237"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Для иного разрешенного использования, не связанного с водопользованием</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0,18</w:t>
            </w:r>
          </w:p>
        </w:tc>
      </w:tr>
      <w:tr w:rsidR="00397159" w:rsidRPr="00FA5DBD" w:rsidTr="003A28F3">
        <w:tc>
          <w:tcPr>
            <w:tcW w:w="1101" w:type="dxa"/>
          </w:tcPr>
          <w:p w:rsidR="00397159" w:rsidRPr="00FA5DBD" w:rsidRDefault="00397159">
            <w:pPr>
              <w:pStyle w:val="a5"/>
              <w:spacing w:line="276" w:lineRule="auto"/>
              <w:rPr>
                <w:rFonts w:ascii="Times New Roman" w:hAnsi="Times New Roman" w:cs="Times New Roman"/>
                <w:b/>
              </w:rPr>
            </w:pPr>
            <w:bookmarkStart w:id="24" w:name="sub_1207"/>
            <w:r w:rsidRPr="00FA5DBD">
              <w:rPr>
                <w:rStyle w:val="a4"/>
                <w:rFonts w:ascii="Times New Roman" w:hAnsi="Times New Roman" w:cs="Times New Roman"/>
                <w:b/>
                <w:color w:val="auto"/>
              </w:rPr>
              <w:t>VII</w:t>
            </w:r>
            <w:bookmarkEnd w:id="24"/>
          </w:p>
        </w:tc>
        <w:tc>
          <w:tcPr>
            <w:tcW w:w="6237" w:type="dxa"/>
          </w:tcPr>
          <w:p w:rsidR="00397159" w:rsidRPr="00FA5DBD" w:rsidRDefault="00397159">
            <w:pPr>
              <w:pStyle w:val="a5"/>
              <w:spacing w:line="276" w:lineRule="auto"/>
              <w:rPr>
                <w:rFonts w:ascii="Times New Roman" w:hAnsi="Times New Roman" w:cs="Times New Roman"/>
                <w:b/>
              </w:rPr>
            </w:pPr>
            <w:r w:rsidRPr="00FA5DBD">
              <w:rPr>
                <w:rStyle w:val="a4"/>
                <w:rFonts w:ascii="Times New Roman" w:hAnsi="Times New Roman" w:cs="Times New Roman"/>
                <w:b/>
                <w:color w:val="auto"/>
              </w:rPr>
              <w:t>Земли запаса (неиспользуемые)</w:t>
            </w:r>
          </w:p>
        </w:tc>
        <w:tc>
          <w:tcPr>
            <w:tcW w:w="1984" w:type="dxa"/>
          </w:tcPr>
          <w:p w:rsidR="00397159" w:rsidRPr="00FA5DBD" w:rsidRDefault="00397159">
            <w:pPr>
              <w:pStyle w:val="a7"/>
              <w:spacing w:line="276" w:lineRule="auto"/>
              <w:rPr>
                <w:rFonts w:ascii="Times New Roman" w:hAnsi="Times New Roman" w:cs="Times New Roman"/>
              </w:rPr>
            </w:pPr>
            <w:r w:rsidRPr="00FA5DBD">
              <w:rPr>
                <w:rFonts w:ascii="Times New Roman" w:hAnsi="Times New Roman" w:cs="Times New Roman"/>
              </w:rPr>
              <w:t>0,015</w:t>
            </w:r>
          </w:p>
        </w:tc>
      </w:tr>
    </w:tbl>
    <w:p w:rsidR="00397159" w:rsidRPr="00FA5DBD" w:rsidRDefault="00397159" w:rsidP="003A28F3">
      <w:pPr>
        <w:jc w:val="center"/>
      </w:pPr>
    </w:p>
    <w:p w:rsidR="00397159" w:rsidRPr="00FA5DBD" w:rsidRDefault="00397159" w:rsidP="003A28F3">
      <w:pPr>
        <w:jc w:val="center"/>
      </w:pPr>
    </w:p>
    <w:p w:rsidR="00397159" w:rsidRPr="00FA5DBD" w:rsidRDefault="00397159" w:rsidP="003A28F3">
      <w:pPr>
        <w:jc w:val="center"/>
      </w:pPr>
    </w:p>
    <w:p w:rsidR="00397159" w:rsidRPr="00FA5DBD" w:rsidRDefault="00397159" w:rsidP="003A28F3">
      <w:pPr>
        <w:autoSpaceDE w:val="0"/>
        <w:autoSpaceDN w:val="0"/>
        <w:adjustRightInd w:val="0"/>
      </w:pPr>
    </w:p>
    <w:p w:rsidR="00397159" w:rsidRPr="00FA5DBD" w:rsidRDefault="00397159" w:rsidP="003A28F3">
      <w:pPr>
        <w:pStyle w:val="ConsPlusNormal"/>
        <w:widowControl/>
        <w:ind w:firstLine="0"/>
        <w:rPr>
          <w:rFonts w:ascii="Times New Roman" w:hAnsi="Times New Roman" w:cs="Times New Roman"/>
        </w:rPr>
      </w:pPr>
    </w:p>
    <w:p w:rsidR="00397159" w:rsidRPr="00FA5DBD" w:rsidRDefault="00397159" w:rsidP="003A28F3"/>
    <w:p w:rsidR="00397159" w:rsidRPr="00FA5DBD" w:rsidRDefault="00397159"/>
    <w:sectPr w:rsidR="00397159" w:rsidRPr="00FA5DBD" w:rsidSect="00C52AE6">
      <w:pgSz w:w="11906" w:h="16838"/>
      <w:pgMar w:top="1134" w:right="1134" w:bottom="1134" w:left="155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3A28F3"/>
    <w:rsid w:val="000D3654"/>
    <w:rsid w:val="000F3A66"/>
    <w:rsid w:val="001C1643"/>
    <w:rsid w:val="001C456B"/>
    <w:rsid w:val="00274DF9"/>
    <w:rsid w:val="002C6602"/>
    <w:rsid w:val="00304A28"/>
    <w:rsid w:val="00371B1E"/>
    <w:rsid w:val="00397159"/>
    <w:rsid w:val="003A28F3"/>
    <w:rsid w:val="004236B9"/>
    <w:rsid w:val="004B052F"/>
    <w:rsid w:val="005364F0"/>
    <w:rsid w:val="00543358"/>
    <w:rsid w:val="005E02F3"/>
    <w:rsid w:val="00604447"/>
    <w:rsid w:val="00652A30"/>
    <w:rsid w:val="00663F90"/>
    <w:rsid w:val="0093596C"/>
    <w:rsid w:val="00964059"/>
    <w:rsid w:val="009E1C3C"/>
    <w:rsid w:val="00A92569"/>
    <w:rsid w:val="00AE22A3"/>
    <w:rsid w:val="00B34016"/>
    <w:rsid w:val="00B95C4E"/>
    <w:rsid w:val="00BB6F66"/>
    <w:rsid w:val="00BF6E67"/>
    <w:rsid w:val="00C12D45"/>
    <w:rsid w:val="00C50347"/>
    <w:rsid w:val="00C52AE6"/>
    <w:rsid w:val="00C61ABF"/>
    <w:rsid w:val="00C710B4"/>
    <w:rsid w:val="00D5034F"/>
    <w:rsid w:val="00D70098"/>
    <w:rsid w:val="00E84260"/>
    <w:rsid w:val="00F10E20"/>
    <w:rsid w:val="00FA5DBD"/>
    <w:rsid w:val="00FD31B9"/>
    <w:rsid w:val="00FE53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8F3"/>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A28F3"/>
    <w:rPr>
      <w:rFonts w:eastAsia="Times New Roman"/>
    </w:rPr>
  </w:style>
  <w:style w:type="paragraph" w:customStyle="1" w:styleId="ConsPlusTitle">
    <w:name w:val="ConsPlusTitle"/>
    <w:uiPriority w:val="99"/>
    <w:rsid w:val="003A28F3"/>
    <w:pPr>
      <w:widowControl w:val="0"/>
      <w:autoSpaceDE w:val="0"/>
      <w:autoSpaceDN w:val="0"/>
      <w:adjustRightInd w:val="0"/>
    </w:pPr>
    <w:rPr>
      <w:rFonts w:ascii="Arial" w:eastAsia="Times New Roman" w:hAnsi="Arial" w:cs="Arial"/>
      <w:b/>
      <w:bCs/>
      <w:sz w:val="20"/>
      <w:szCs w:val="20"/>
    </w:rPr>
  </w:style>
  <w:style w:type="paragraph" w:customStyle="1" w:styleId="ConsPlusNormal">
    <w:name w:val="ConsPlusNormal"/>
    <w:uiPriority w:val="99"/>
    <w:rsid w:val="003A28F3"/>
    <w:pPr>
      <w:widowControl w:val="0"/>
      <w:autoSpaceDE w:val="0"/>
      <w:autoSpaceDN w:val="0"/>
      <w:adjustRightInd w:val="0"/>
      <w:ind w:firstLine="720"/>
    </w:pPr>
    <w:rPr>
      <w:rFonts w:ascii="Arial" w:eastAsia="Times New Roman" w:hAnsi="Arial" w:cs="Arial"/>
      <w:sz w:val="20"/>
      <w:szCs w:val="20"/>
    </w:rPr>
  </w:style>
  <w:style w:type="character" w:customStyle="1" w:styleId="a4">
    <w:name w:val="Цветовое выделение"/>
    <w:uiPriority w:val="99"/>
    <w:rsid w:val="003A28F3"/>
    <w:rPr>
      <w:color w:val="0000FF"/>
    </w:rPr>
  </w:style>
  <w:style w:type="paragraph" w:customStyle="1" w:styleId="a5">
    <w:name w:val="Центрированный (таблица)"/>
    <w:basedOn w:val="a6"/>
    <w:next w:val="a"/>
    <w:uiPriority w:val="99"/>
    <w:rsid w:val="003A28F3"/>
    <w:pPr>
      <w:jc w:val="center"/>
    </w:pPr>
  </w:style>
  <w:style w:type="paragraph" w:customStyle="1" w:styleId="a6">
    <w:name w:val="Нормальный (таблица)"/>
    <w:basedOn w:val="a"/>
    <w:next w:val="a"/>
    <w:uiPriority w:val="99"/>
    <w:rsid w:val="003A28F3"/>
    <w:pPr>
      <w:widowControl w:val="0"/>
      <w:autoSpaceDE w:val="0"/>
      <w:autoSpaceDN w:val="0"/>
      <w:adjustRightInd w:val="0"/>
      <w:jc w:val="both"/>
    </w:pPr>
    <w:rPr>
      <w:rFonts w:ascii="Arial" w:hAnsi="Arial" w:cs="Arial"/>
      <w:sz w:val="20"/>
      <w:szCs w:val="20"/>
    </w:rPr>
  </w:style>
  <w:style w:type="paragraph" w:customStyle="1" w:styleId="a7">
    <w:name w:val="Нормальный (лев. подпись)"/>
    <w:basedOn w:val="a6"/>
    <w:next w:val="a"/>
    <w:uiPriority w:val="99"/>
    <w:rsid w:val="003A28F3"/>
    <w:pPr>
      <w:jc w:val="left"/>
    </w:pPr>
  </w:style>
</w:styles>
</file>

<file path=word/webSettings.xml><?xml version="1.0" encoding="utf-8"?>
<w:webSettings xmlns:r="http://schemas.openxmlformats.org/officeDocument/2006/relationships" xmlns:w="http://schemas.openxmlformats.org/wordprocessingml/2006/main">
  <w:divs>
    <w:div w:id="15200036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4F160-3FA5-4B7D-BCAE-BFB487588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5989</Words>
  <Characters>34139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User</cp:lastModifiedBy>
  <cp:revision>6</cp:revision>
  <cp:lastPrinted>2015-03-02T11:55:00Z</cp:lastPrinted>
  <dcterms:created xsi:type="dcterms:W3CDTF">2015-06-24T10:46:00Z</dcterms:created>
  <dcterms:modified xsi:type="dcterms:W3CDTF">2015-06-25T07:05:00Z</dcterms:modified>
</cp:coreProperties>
</file>