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9B" w:rsidRPr="002052C4" w:rsidRDefault="0098529B" w:rsidP="0098529B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3C3C3C"/>
          <w:sz w:val="30"/>
          <w:szCs w:val="30"/>
          <w:lang w:eastAsia="ru-RU"/>
        </w:rPr>
      </w:pPr>
      <w:r w:rsidRPr="002052C4">
        <w:rPr>
          <w:rFonts w:ascii="Times New Roman" w:eastAsia="Times New Roman" w:hAnsi="Times New Roman" w:cs="Times New Roman"/>
          <w:b/>
          <w:bCs/>
          <w:color w:val="3C3C3C"/>
          <w:sz w:val="30"/>
          <w:lang w:eastAsia="ru-RU"/>
        </w:rPr>
        <w:t>Анализ</w:t>
      </w:r>
    </w:p>
    <w:p w:rsidR="0098529B" w:rsidRPr="002052C4" w:rsidRDefault="0098529B" w:rsidP="0098529B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3C3C3C"/>
          <w:sz w:val="30"/>
          <w:szCs w:val="30"/>
          <w:lang w:eastAsia="ru-RU"/>
        </w:rPr>
      </w:pPr>
      <w:r w:rsidRPr="002052C4">
        <w:rPr>
          <w:rFonts w:ascii="Times New Roman" w:eastAsia="Times New Roman" w:hAnsi="Times New Roman" w:cs="Times New Roman"/>
          <w:b/>
          <w:bCs/>
          <w:color w:val="3C3C3C"/>
          <w:sz w:val="30"/>
          <w:lang w:eastAsia="ru-RU"/>
        </w:rPr>
        <w:t xml:space="preserve">письменных обращений граждан, поступивших в администрацию Затеихинского сельского поселения за </w:t>
      </w:r>
      <w:r w:rsidR="00941ACB">
        <w:rPr>
          <w:rFonts w:ascii="Times New Roman" w:eastAsia="Times New Roman" w:hAnsi="Times New Roman" w:cs="Times New Roman"/>
          <w:b/>
          <w:bCs/>
          <w:color w:val="3C3C3C"/>
          <w:sz w:val="30"/>
          <w:lang w:eastAsia="ru-RU"/>
        </w:rPr>
        <w:t>202</w:t>
      </w:r>
      <w:r w:rsidR="005235C4">
        <w:rPr>
          <w:rFonts w:ascii="Times New Roman" w:eastAsia="Times New Roman" w:hAnsi="Times New Roman" w:cs="Times New Roman"/>
          <w:b/>
          <w:bCs/>
          <w:color w:val="3C3C3C"/>
          <w:sz w:val="30"/>
          <w:lang w:eastAsia="ru-RU"/>
        </w:rPr>
        <w:t>3</w:t>
      </w:r>
      <w:r w:rsidRPr="002052C4">
        <w:rPr>
          <w:rFonts w:ascii="Times New Roman" w:eastAsia="Times New Roman" w:hAnsi="Times New Roman" w:cs="Times New Roman"/>
          <w:b/>
          <w:bCs/>
          <w:color w:val="3C3C3C"/>
          <w:sz w:val="30"/>
          <w:lang w:eastAsia="ru-RU"/>
        </w:rPr>
        <w:t xml:space="preserve">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70"/>
        <w:gridCol w:w="1410"/>
      </w:tblGrid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67134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20</w:t>
            </w:r>
            <w:r w:rsidR="00941ACB"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2</w:t>
            </w:r>
            <w:r w:rsidR="008730AC"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3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ВСЕГО  поступило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8730AC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9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В том числе</w:t>
            </w:r>
          </w:p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Через вышестоящие органы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 </w:t>
            </w:r>
          </w:p>
          <w:p w:rsidR="0098529B" w:rsidRPr="002052C4" w:rsidRDefault="008730AC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0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Коллективных обращений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8730AC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4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Повторных обращений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67134C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0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Поставлено вопросов в обращениях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8730AC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9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удовлетворено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8730AC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6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Находятся на дополнительном контроле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8730AC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3</w:t>
            </w:r>
          </w:p>
        </w:tc>
      </w:tr>
      <w:tr w:rsidR="0098529B" w:rsidRPr="002052C4" w:rsidTr="0098529B">
        <w:tc>
          <w:tcPr>
            <w:tcW w:w="9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2052C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 </w:t>
            </w:r>
          </w:p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ХАРАКТЕР ВОПРОСОВ, ПОСТАВЛЕННЫХ В ОБРАЩЕНИЯХ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color w:val="3C3C3C"/>
                <w:sz w:val="30"/>
                <w:lang w:eastAsia="ru-RU"/>
              </w:rPr>
              <w:t>Вопросы охраны окружающей среды, благоустройство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8730AC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6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В том числе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 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·        Уличное освещение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8730AC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1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·        Ремонт колодцев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8730AC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1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·        Спил аварийных деревьев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3A5207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1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·        Ремонт мостков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·        Ремонт дорог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67134C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1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color w:val="3C3C3C"/>
                <w:sz w:val="30"/>
                <w:lang w:eastAsia="ru-RU"/>
              </w:rPr>
              <w:t>Вопросы коммунального хозяйства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В том числе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 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·        Электроснабжение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·        Вывоз ТКО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color w:val="3C3C3C"/>
                <w:sz w:val="30"/>
                <w:lang w:eastAsia="ru-RU"/>
              </w:rPr>
              <w:lastRenderedPageBreak/>
              <w:t>Другие вопросы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8730AC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 xml:space="preserve"> 3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ИТОГО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8730A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   </w:t>
            </w:r>
            <w:r w:rsidR="008730AC"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9</w:t>
            </w:r>
          </w:p>
        </w:tc>
      </w:tr>
    </w:tbl>
    <w:p w:rsidR="00587F84" w:rsidRDefault="00587F84">
      <w:pPr>
        <w:rPr>
          <w:rFonts w:ascii="Times New Roman" w:hAnsi="Times New Roman" w:cs="Times New Roman"/>
        </w:rPr>
      </w:pPr>
    </w:p>
    <w:p w:rsidR="004D1405" w:rsidRDefault="004D1405">
      <w:pPr>
        <w:rPr>
          <w:rFonts w:ascii="Times New Roman" w:hAnsi="Times New Roman" w:cs="Times New Roman"/>
        </w:rPr>
      </w:pPr>
    </w:p>
    <w:p w:rsidR="004D1405" w:rsidRDefault="004D1405">
      <w:pPr>
        <w:rPr>
          <w:rFonts w:ascii="Times New Roman" w:hAnsi="Times New Roman" w:cs="Times New Roman"/>
        </w:rPr>
      </w:pPr>
    </w:p>
    <w:sectPr w:rsidR="004D1405" w:rsidSect="0058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98529B"/>
    <w:rsid w:val="00144EAE"/>
    <w:rsid w:val="002052C4"/>
    <w:rsid w:val="00250D28"/>
    <w:rsid w:val="0036461A"/>
    <w:rsid w:val="003A5207"/>
    <w:rsid w:val="004D1405"/>
    <w:rsid w:val="005235C4"/>
    <w:rsid w:val="00587F84"/>
    <w:rsid w:val="0067134C"/>
    <w:rsid w:val="007E4EAB"/>
    <w:rsid w:val="008730AC"/>
    <w:rsid w:val="00914575"/>
    <w:rsid w:val="00941ACB"/>
    <w:rsid w:val="0098529B"/>
    <w:rsid w:val="00B21D3B"/>
    <w:rsid w:val="00BF5C66"/>
    <w:rsid w:val="00DD36E7"/>
    <w:rsid w:val="00F0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529B"/>
    <w:rPr>
      <w:b/>
      <w:bCs/>
    </w:rPr>
  </w:style>
  <w:style w:type="character" w:styleId="a5">
    <w:name w:val="Emphasis"/>
    <w:basedOn w:val="a0"/>
    <w:uiPriority w:val="20"/>
    <w:qFormat/>
    <w:rsid w:val="009852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2024-04-09T07:41:00Z</dcterms:created>
  <dcterms:modified xsi:type="dcterms:W3CDTF">2024-04-09T07:41:00Z</dcterms:modified>
</cp:coreProperties>
</file>