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69" w:rsidRPr="00A7518C" w:rsidRDefault="00553269" w:rsidP="00553269">
      <w:pPr>
        <w:jc w:val="center"/>
        <w:rPr>
          <w:b/>
        </w:rPr>
      </w:pPr>
      <w:r w:rsidRPr="00A7518C">
        <w:rPr>
          <w:b/>
        </w:rPr>
        <w:t xml:space="preserve">Администрация </w:t>
      </w:r>
      <w:proofErr w:type="spellStart"/>
      <w:r w:rsidRPr="00A7518C">
        <w:rPr>
          <w:b/>
        </w:rPr>
        <w:t>Затеихинского</w:t>
      </w:r>
      <w:proofErr w:type="spellEnd"/>
      <w:r w:rsidRPr="00A7518C">
        <w:rPr>
          <w:b/>
        </w:rPr>
        <w:t xml:space="preserve"> сельского поселения </w:t>
      </w:r>
    </w:p>
    <w:p w:rsidR="00553269" w:rsidRPr="00A7518C" w:rsidRDefault="00553269" w:rsidP="00553269">
      <w:pPr>
        <w:jc w:val="center"/>
        <w:rPr>
          <w:b/>
        </w:rPr>
      </w:pPr>
      <w:proofErr w:type="spellStart"/>
      <w:r w:rsidRPr="00A7518C">
        <w:rPr>
          <w:b/>
        </w:rPr>
        <w:t>Пучежского</w:t>
      </w:r>
      <w:proofErr w:type="spellEnd"/>
      <w:r w:rsidRPr="00A7518C">
        <w:rPr>
          <w:b/>
        </w:rPr>
        <w:t xml:space="preserve"> муниципального района Ивановской области</w:t>
      </w:r>
    </w:p>
    <w:p w:rsidR="00553269" w:rsidRPr="00A7518C" w:rsidRDefault="00553269" w:rsidP="00553269">
      <w:pPr>
        <w:pStyle w:val="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7518C">
        <w:rPr>
          <w:rFonts w:ascii="Times New Roman" w:hAnsi="Times New Roman"/>
          <w:sz w:val="24"/>
          <w:szCs w:val="24"/>
        </w:rPr>
        <w:t>П</w:t>
      </w:r>
      <w:proofErr w:type="gramEnd"/>
      <w:r w:rsidRPr="00A7518C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553269" w:rsidRPr="00017CB9" w:rsidRDefault="00553269" w:rsidP="00553269">
      <w:pPr>
        <w:jc w:val="center"/>
        <w:rPr>
          <w:b/>
        </w:rPr>
      </w:pPr>
    </w:p>
    <w:p w:rsidR="00553269" w:rsidRPr="00017CB9" w:rsidRDefault="00553269" w:rsidP="00553269">
      <w:pPr>
        <w:jc w:val="center"/>
      </w:pPr>
      <w:r w:rsidRPr="00017CB9">
        <w:t>28.10.2024 г. № 34-п</w:t>
      </w:r>
    </w:p>
    <w:p w:rsidR="00553269" w:rsidRPr="00017CB9" w:rsidRDefault="00553269" w:rsidP="00553269">
      <w:pPr>
        <w:jc w:val="center"/>
      </w:pPr>
      <w:r w:rsidRPr="00017CB9">
        <w:t>д</w:t>
      </w:r>
      <w:proofErr w:type="gramStart"/>
      <w:r w:rsidRPr="00017CB9">
        <w:t>.З</w:t>
      </w:r>
      <w:proofErr w:type="gramEnd"/>
      <w:r w:rsidRPr="00017CB9">
        <w:t>атеиха</w:t>
      </w:r>
    </w:p>
    <w:p w:rsidR="00553269" w:rsidRPr="00017CB9" w:rsidRDefault="00553269" w:rsidP="00553269">
      <w:pPr>
        <w:rPr>
          <w:b/>
        </w:rPr>
      </w:pPr>
    </w:p>
    <w:p w:rsidR="00553269" w:rsidRPr="00017CB9" w:rsidRDefault="00553269" w:rsidP="00553269">
      <w:pPr>
        <w:jc w:val="center"/>
        <w:rPr>
          <w:b/>
        </w:rPr>
      </w:pPr>
      <w:r w:rsidRPr="00017CB9">
        <w:rPr>
          <w:b/>
        </w:rPr>
        <w:t xml:space="preserve">Об утверждении перечней </w:t>
      </w:r>
      <w:r w:rsidRPr="00017CB9">
        <w:rPr>
          <w:b/>
        </w:rPr>
        <w:br/>
        <w:t xml:space="preserve">главных администраторов доходов и источников </w:t>
      </w:r>
      <w:r w:rsidRPr="00017CB9">
        <w:rPr>
          <w:b/>
        </w:rPr>
        <w:br/>
        <w:t xml:space="preserve">финансирования дефицита бюджета </w:t>
      </w:r>
      <w:proofErr w:type="spellStart"/>
      <w:r w:rsidRPr="00017CB9">
        <w:rPr>
          <w:b/>
        </w:rPr>
        <w:t>Затеихинского</w:t>
      </w:r>
      <w:proofErr w:type="spellEnd"/>
      <w:r w:rsidRPr="00017CB9">
        <w:rPr>
          <w:b/>
        </w:rPr>
        <w:t xml:space="preserve"> сельского поселения </w:t>
      </w:r>
      <w:r w:rsidRPr="00017CB9">
        <w:rPr>
          <w:b/>
        </w:rPr>
        <w:br/>
        <w:t>на 2025 год и на плановый период 2026 и 2027 годов</w:t>
      </w:r>
    </w:p>
    <w:p w:rsidR="00553269" w:rsidRPr="00017CB9" w:rsidRDefault="00553269" w:rsidP="00553269">
      <w:pPr>
        <w:ind w:right="-2"/>
        <w:jc w:val="center"/>
      </w:pPr>
    </w:p>
    <w:p w:rsidR="00553269" w:rsidRPr="00017CB9" w:rsidRDefault="00553269" w:rsidP="00553269">
      <w:pPr>
        <w:ind w:firstLine="709"/>
        <w:jc w:val="both"/>
      </w:pPr>
      <w:r w:rsidRPr="00017CB9">
        <w:t xml:space="preserve">В соответствии со статьей 160.1, пунктом 4 статьи 160.2 Бюджетного кодекса Российской Федерации </w:t>
      </w:r>
    </w:p>
    <w:p w:rsidR="00553269" w:rsidRPr="00017CB9" w:rsidRDefault="00553269" w:rsidP="00553269">
      <w:pPr>
        <w:ind w:firstLine="709"/>
        <w:jc w:val="both"/>
      </w:pPr>
    </w:p>
    <w:p w:rsidR="00553269" w:rsidRPr="00017CB9" w:rsidRDefault="00553269" w:rsidP="00553269">
      <w:pPr>
        <w:jc w:val="center"/>
        <w:rPr>
          <w:b/>
        </w:rPr>
      </w:pPr>
      <w:r w:rsidRPr="00017CB9">
        <w:rPr>
          <w:b/>
        </w:rPr>
        <w:t>Постановляю:</w:t>
      </w:r>
    </w:p>
    <w:p w:rsidR="00553269" w:rsidRPr="00017CB9" w:rsidRDefault="00553269" w:rsidP="00553269">
      <w:pPr>
        <w:jc w:val="center"/>
      </w:pPr>
    </w:p>
    <w:p w:rsidR="00553269" w:rsidRPr="00017CB9" w:rsidRDefault="00553269" w:rsidP="00553269">
      <w:pPr>
        <w:jc w:val="both"/>
      </w:pPr>
      <w:r w:rsidRPr="00017CB9">
        <w:t xml:space="preserve">      1. Утвердить перечень главных администраторов доходов бюджета </w:t>
      </w:r>
      <w:proofErr w:type="spellStart"/>
      <w:r w:rsidRPr="00017CB9">
        <w:t>Затеихинского</w:t>
      </w:r>
      <w:proofErr w:type="spellEnd"/>
      <w:r w:rsidRPr="00017CB9">
        <w:t xml:space="preserve"> сельского поселения  на 2025 год и на плановый период 2026 и 2027 годов (приложение № 1).</w:t>
      </w:r>
    </w:p>
    <w:p w:rsidR="00553269" w:rsidRPr="00017CB9" w:rsidRDefault="00553269" w:rsidP="00553269">
      <w:pPr>
        <w:jc w:val="both"/>
      </w:pPr>
      <w:r w:rsidRPr="00017CB9">
        <w:t xml:space="preserve">      2. Утвердить перечень главных </w:t>
      </w:r>
      <w:proofErr w:type="gramStart"/>
      <w:r w:rsidRPr="00017CB9">
        <w:t>администраторов источников финансирования дефицита бюджета</w:t>
      </w:r>
      <w:proofErr w:type="gramEnd"/>
      <w:r w:rsidRPr="00017CB9">
        <w:t xml:space="preserve"> </w:t>
      </w:r>
      <w:proofErr w:type="spellStart"/>
      <w:r w:rsidRPr="00017CB9">
        <w:t>Затеихинского</w:t>
      </w:r>
      <w:proofErr w:type="spellEnd"/>
      <w:r w:rsidRPr="00017CB9">
        <w:t xml:space="preserve"> сельского поселения на 2025 год и на плановый период 2026 и 2027 годов (приложение № 2).</w:t>
      </w:r>
    </w:p>
    <w:p w:rsidR="00553269" w:rsidRPr="00017CB9" w:rsidRDefault="00553269" w:rsidP="00553269">
      <w:pPr>
        <w:jc w:val="both"/>
      </w:pPr>
      <w:r w:rsidRPr="00017CB9">
        <w:t xml:space="preserve">      3. 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017CB9">
        <w:t>Затеихинского</w:t>
      </w:r>
      <w:proofErr w:type="spellEnd"/>
      <w:r w:rsidRPr="00017CB9">
        <w:t xml:space="preserve"> сельского поселения, начиная с бюджета на 2025 год и на плановый период 2026 и 2027 годов.</w:t>
      </w:r>
    </w:p>
    <w:p w:rsidR="00553269" w:rsidRPr="00017CB9" w:rsidRDefault="00553269" w:rsidP="00553269">
      <w:pPr>
        <w:jc w:val="both"/>
      </w:pPr>
      <w:r w:rsidRPr="00017CB9">
        <w:t xml:space="preserve">      4. Настоящее постановление вступает в силу со дня его официального опубликования.</w:t>
      </w:r>
    </w:p>
    <w:p w:rsidR="00553269" w:rsidRPr="00017CB9" w:rsidRDefault="00553269" w:rsidP="00553269">
      <w:pPr>
        <w:jc w:val="both"/>
      </w:pPr>
      <w:r w:rsidRPr="00017CB9">
        <w:t xml:space="preserve">      5. </w:t>
      </w:r>
      <w:proofErr w:type="gramStart"/>
      <w:r w:rsidRPr="00017CB9">
        <w:t>Контроль за</w:t>
      </w:r>
      <w:proofErr w:type="gramEnd"/>
      <w:r w:rsidRPr="00017CB9">
        <w:t xml:space="preserve"> выполнением настоящего постановления оставляю за собой.</w:t>
      </w:r>
    </w:p>
    <w:p w:rsidR="00553269" w:rsidRPr="00017CB9" w:rsidRDefault="00553269" w:rsidP="00553269">
      <w:pPr>
        <w:rPr>
          <w:b/>
        </w:rPr>
      </w:pPr>
    </w:p>
    <w:p w:rsidR="00553269" w:rsidRPr="00017CB9" w:rsidRDefault="00553269" w:rsidP="00553269"/>
    <w:p w:rsidR="00553269" w:rsidRPr="00017CB9" w:rsidRDefault="00553269" w:rsidP="00553269"/>
    <w:p w:rsidR="00C334EC" w:rsidRDefault="00553269" w:rsidP="00553269">
      <w:r w:rsidRPr="00017CB9">
        <w:t xml:space="preserve">Глава </w:t>
      </w:r>
      <w:proofErr w:type="spellStart"/>
      <w:r w:rsidRPr="00017CB9">
        <w:t>Затеихинского</w:t>
      </w:r>
      <w:proofErr w:type="spellEnd"/>
      <w:r w:rsidRPr="00017CB9">
        <w:t xml:space="preserve"> сельского поселения                                          Д.Л.Рыжиков</w:t>
      </w:r>
    </w:p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>
      <w:pPr>
        <w:jc w:val="right"/>
      </w:pPr>
      <w:r>
        <w:lastRenderedPageBreak/>
        <w:t>Приложение № 1</w:t>
      </w:r>
    </w:p>
    <w:p w:rsidR="00553269" w:rsidRDefault="00553269" w:rsidP="00553269">
      <w:pPr>
        <w:jc w:val="right"/>
      </w:pPr>
      <w:r>
        <w:t xml:space="preserve"> к постановлению администрации </w:t>
      </w:r>
    </w:p>
    <w:p w:rsidR="00553269" w:rsidRDefault="00553269" w:rsidP="00553269">
      <w:pPr>
        <w:jc w:val="right"/>
      </w:pPr>
      <w:proofErr w:type="spellStart"/>
      <w:r>
        <w:t>Затеихинского</w:t>
      </w:r>
      <w:proofErr w:type="spellEnd"/>
      <w:r>
        <w:t xml:space="preserve"> сельского поселения </w:t>
      </w:r>
    </w:p>
    <w:p w:rsidR="00553269" w:rsidRDefault="00553269" w:rsidP="00553269">
      <w:pPr>
        <w:jc w:val="right"/>
      </w:pPr>
      <w:r>
        <w:t>от 28.10.2024 г. № 34-п</w:t>
      </w:r>
    </w:p>
    <w:p w:rsidR="00553269" w:rsidRDefault="00553269" w:rsidP="00553269">
      <w:pPr>
        <w:jc w:val="center"/>
        <w:rPr>
          <w:b/>
        </w:rPr>
      </w:pPr>
    </w:p>
    <w:p w:rsidR="00553269" w:rsidRDefault="00553269" w:rsidP="00553269">
      <w:pPr>
        <w:jc w:val="center"/>
        <w:rPr>
          <w:b/>
        </w:rPr>
      </w:pPr>
      <w:r>
        <w:rPr>
          <w:b/>
        </w:rPr>
        <w:t xml:space="preserve">Перечень главных администраторов доходов бюджета </w:t>
      </w:r>
      <w:proofErr w:type="spellStart"/>
      <w:r>
        <w:rPr>
          <w:b/>
        </w:rPr>
        <w:t>Затеихинского</w:t>
      </w:r>
      <w:proofErr w:type="spellEnd"/>
      <w:r>
        <w:rPr>
          <w:b/>
        </w:rPr>
        <w:t xml:space="preserve"> сельского поселения на 2024 год и плановый период 2025 и 2026 годов </w:t>
      </w:r>
    </w:p>
    <w:p w:rsidR="00553269" w:rsidRDefault="00553269" w:rsidP="00553269">
      <w:pPr>
        <w:jc w:val="center"/>
        <w:rPr>
          <w:b/>
        </w:rPr>
      </w:pPr>
    </w:p>
    <w:tbl>
      <w:tblPr>
        <w:tblW w:w="9525" w:type="dxa"/>
        <w:tblInd w:w="-2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9"/>
        <w:gridCol w:w="5386"/>
      </w:tblGrid>
      <w:tr w:rsidR="00553269" w:rsidRPr="00C6250A" w:rsidTr="00A34820">
        <w:trPr>
          <w:trHeight w:val="600"/>
          <w:tblHeader/>
        </w:trPr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53269" w:rsidRPr="00C6250A" w:rsidRDefault="00553269" w:rsidP="00A3482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0A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 бюджетов Российской Федерации, код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250A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</w:t>
            </w:r>
            <w:r w:rsidRPr="00C625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доходов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9" w:rsidRPr="00C6250A" w:rsidRDefault="00553269" w:rsidP="00A3482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доходов</w:t>
            </w:r>
          </w:p>
          <w:p w:rsidR="00553269" w:rsidRPr="00C6250A" w:rsidRDefault="00553269" w:rsidP="00A348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269" w:rsidRPr="00C6250A" w:rsidTr="00A34820">
        <w:trPr>
          <w:trHeight w:val="896"/>
          <w:tblHeader/>
        </w:trPr>
        <w:tc>
          <w:tcPr>
            <w:tcW w:w="41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53269" w:rsidRPr="00C6250A" w:rsidRDefault="00553269" w:rsidP="00A34820"/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9" w:rsidRPr="00C6250A" w:rsidRDefault="00553269" w:rsidP="00A34820"/>
        </w:tc>
      </w:tr>
      <w:tr w:rsidR="00553269" w:rsidRPr="00C6250A" w:rsidTr="00A34820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269" w:rsidRPr="00C6250A" w:rsidRDefault="00553269" w:rsidP="00A3482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69" w:rsidRPr="00C6250A" w:rsidRDefault="00553269" w:rsidP="00A34820">
            <w:pPr>
              <w:snapToGrid w:val="0"/>
              <w:jc w:val="center"/>
              <w:rPr>
                <w:b/>
                <w:color w:val="000000"/>
              </w:rPr>
            </w:pPr>
            <w:r w:rsidRPr="00C6250A">
              <w:rPr>
                <w:b/>
                <w:color w:val="000000"/>
              </w:rPr>
              <w:t>2</w:t>
            </w:r>
          </w:p>
        </w:tc>
      </w:tr>
      <w:tr w:rsidR="00553269" w:rsidRPr="00C6250A" w:rsidTr="00A34820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269" w:rsidRPr="00C6250A" w:rsidRDefault="00553269" w:rsidP="00A34820">
            <w:pPr>
              <w:snapToGrid w:val="0"/>
              <w:jc w:val="center"/>
              <w:rPr>
                <w:b/>
                <w:color w:val="000000"/>
              </w:rPr>
            </w:pPr>
            <w:r w:rsidRPr="00C6250A">
              <w:rPr>
                <w:b/>
                <w:color w:val="000000"/>
              </w:rPr>
              <w:t>182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9" w:rsidRPr="00C6250A" w:rsidRDefault="00553269" w:rsidP="00A34820">
            <w:pPr>
              <w:snapToGrid w:val="0"/>
              <w:jc w:val="center"/>
              <w:rPr>
                <w:b/>
                <w:color w:val="000000"/>
              </w:rPr>
            </w:pPr>
            <w:r w:rsidRPr="00C6250A">
              <w:rPr>
                <w:b/>
                <w:color w:val="000000"/>
              </w:rPr>
              <w:t>Управление Федеральной налоговой службы по Ивановской области</w:t>
            </w:r>
          </w:p>
        </w:tc>
      </w:tr>
      <w:tr w:rsidR="00553269" w:rsidRPr="00C6250A" w:rsidTr="00A34820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269" w:rsidRDefault="00553269" w:rsidP="00A34820">
            <w:pPr>
              <w:snapToGrid w:val="0"/>
              <w:jc w:val="center"/>
            </w:pPr>
            <w:r>
              <w:t>182 1 01 02010 01 0000 110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9" w:rsidRPr="00017CB9" w:rsidRDefault="00553269" w:rsidP="00A34820">
            <w:pPr>
              <w:snapToGrid w:val="0"/>
              <w:jc w:val="both"/>
            </w:pPr>
            <w:proofErr w:type="gramStart"/>
            <w:r w:rsidRPr="00017CB9">
              <w:rPr>
                <w:color w:val="1A1A1A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r w:rsidRPr="00017CB9">
              <w:t>статьями 227</w:t>
            </w:r>
            <w:r w:rsidRPr="00017CB9">
              <w:rPr>
                <w:color w:val="1A1A1A"/>
                <w:shd w:val="clear" w:color="auto" w:fill="FFFFFF"/>
              </w:rPr>
              <w:t>, </w:t>
            </w:r>
            <w:r w:rsidRPr="00017CB9">
              <w:t>227.1</w:t>
            </w:r>
            <w:r w:rsidRPr="00017CB9">
              <w:rPr>
                <w:color w:val="1A1A1A"/>
                <w:shd w:val="clear" w:color="auto" w:fill="FFFFFF"/>
              </w:rPr>
              <w:t> и </w:t>
            </w:r>
            <w:r w:rsidRPr="00017CB9">
              <w:t>228</w:t>
            </w:r>
            <w:r w:rsidRPr="00017CB9">
              <w:rPr>
                <w:color w:val="1A1A1A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  <w:proofErr w:type="gramEnd"/>
          </w:p>
        </w:tc>
      </w:tr>
      <w:tr w:rsidR="00FD4153" w:rsidRPr="00C6250A" w:rsidTr="00A34820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153" w:rsidRPr="00B648CF" w:rsidRDefault="00FD4153" w:rsidP="00C8458A">
            <w:pPr>
              <w:jc w:val="center"/>
            </w:pPr>
            <w:r w:rsidRPr="00B648CF">
              <w:t>182</w:t>
            </w:r>
            <w:r>
              <w:t> </w:t>
            </w:r>
            <w:r w:rsidRPr="00B648CF">
              <w:t>101</w:t>
            </w:r>
            <w:r>
              <w:t xml:space="preserve"> </w:t>
            </w:r>
            <w:r w:rsidRPr="00B648CF">
              <w:t>02020</w:t>
            </w:r>
            <w:r>
              <w:t xml:space="preserve"> </w:t>
            </w:r>
            <w:r w:rsidRPr="00B648CF">
              <w:t>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3" w:rsidRPr="00B648CF" w:rsidRDefault="00FD4153" w:rsidP="00C8458A">
            <w:pPr>
              <w:jc w:val="both"/>
            </w:pPr>
            <w:r>
              <w:rPr>
                <w:color w:val="000000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4" w:anchor="dst3019" w:history="1">
              <w:r>
                <w:rPr>
                  <w:rStyle w:val="a3"/>
                  <w:color w:val="1A0DAB"/>
                  <w:shd w:val="clear" w:color="auto" w:fill="FFFFFF"/>
                </w:rPr>
                <w:t>статьей 227</w:t>
              </w:r>
            </w:hyperlink>
            <w:r>
              <w:rPr>
                <w:color w:val="000000"/>
                <w:shd w:val="clear" w:color="auto" w:fill="FFFFFF"/>
              </w:rPr>
              <w:t> Налогового кодекса Российской Федерации</w:t>
            </w:r>
          </w:p>
        </w:tc>
      </w:tr>
      <w:tr w:rsidR="00FD4153" w:rsidRPr="00C6250A" w:rsidTr="00A34820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153" w:rsidRPr="00EF2E81" w:rsidRDefault="00FD4153" w:rsidP="00C8458A">
            <w:pPr>
              <w:jc w:val="center"/>
              <w:rPr>
                <w:highlight w:val="yellow"/>
              </w:rPr>
            </w:pPr>
            <w:r w:rsidRPr="003571C5">
              <w:t>182</w:t>
            </w:r>
            <w:r>
              <w:t> </w:t>
            </w:r>
            <w:r w:rsidRPr="003571C5">
              <w:t>101</w:t>
            </w:r>
            <w:r>
              <w:t xml:space="preserve"> </w:t>
            </w:r>
            <w:r w:rsidRPr="003571C5">
              <w:t>02030</w:t>
            </w:r>
            <w:r>
              <w:t xml:space="preserve"> </w:t>
            </w:r>
            <w:r w:rsidRPr="003571C5">
              <w:t>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3" w:rsidRPr="00EF2E81" w:rsidRDefault="00FD4153" w:rsidP="00C8458A">
            <w:pPr>
              <w:jc w:val="both"/>
            </w:pPr>
            <w:r>
              <w:rPr>
                <w:color w:val="00000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5" w:anchor="dst101491" w:history="1">
              <w:r>
                <w:rPr>
                  <w:rStyle w:val="a3"/>
                  <w:color w:val="1A0DAB"/>
                  <w:shd w:val="clear" w:color="auto" w:fill="FFFFFF"/>
                </w:rPr>
                <w:t>статьей 228</w:t>
              </w:r>
            </w:hyperlink>
            <w:r>
              <w:rPr>
                <w:color w:val="000000"/>
                <w:shd w:val="clear" w:color="auto" w:fill="FFFFFF"/>
              </w:rPr>
              <w:t>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FD4153" w:rsidRPr="00C6250A" w:rsidTr="00A34820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153" w:rsidRPr="003571C5" w:rsidRDefault="00FD4153" w:rsidP="00C8458A">
            <w:pPr>
              <w:jc w:val="center"/>
            </w:pPr>
            <w:r w:rsidRPr="00CE72C5">
              <w:t>182</w:t>
            </w:r>
            <w:r>
              <w:t> </w:t>
            </w:r>
            <w:r w:rsidRPr="00CE72C5">
              <w:t>101</w:t>
            </w:r>
            <w:r>
              <w:t xml:space="preserve"> </w:t>
            </w:r>
            <w:r w:rsidRPr="00CE72C5">
              <w:t>02080</w:t>
            </w:r>
            <w:r>
              <w:t xml:space="preserve"> </w:t>
            </w:r>
            <w:r w:rsidRPr="00CE72C5">
              <w:t>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3" w:rsidRPr="00EF2E81" w:rsidRDefault="00FD4153" w:rsidP="00C8458A">
            <w:pPr>
              <w:jc w:val="both"/>
            </w:pPr>
            <w:proofErr w:type="gramStart"/>
            <w:r>
              <w:rPr>
                <w:color w:val="000000"/>
                <w:shd w:val="clear" w:color="auto" w:fill="FFFFFF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color w:val="000000"/>
                <w:shd w:val="clear" w:color="auto" w:fill="FFFFFF"/>
              </w:rPr>
              <w:t>000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физическим </w:t>
            </w:r>
            <w:r>
              <w:rPr>
                <w:color w:val="000000"/>
                <w:shd w:val="clear" w:color="auto" w:fill="FFFFFF"/>
              </w:rPr>
              <w:lastRenderedPageBreak/>
              <w:t>лицом - налоговым резидентом Российской Федерации в виде дивидендов)</w:t>
            </w:r>
          </w:p>
        </w:tc>
      </w:tr>
      <w:tr w:rsidR="00FD4153" w:rsidRPr="00C6250A" w:rsidTr="00A34820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153" w:rsidRPr="00CE72C5" w:rsidRDefault="00FD4153" w:rsidP="00C8458A">
            <w:pPr>
              <w:jc w:val="center"/>
            </w:pPr>
            <w:r>
              <w:lastRenderedPageBreak/>
              <w:t>182 101 02130 01 0000 110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3" w:rsidRPr="00AE7352" w:rsidRDefault="00FD4153" w:rsidP="00C8458A">
            <w:pPr>
              <w:jc w:val="both"/>
            </w:pPr>
            <w:r w:rsidRPr="00AE7352">
              <w:rPr>
                <w:color w:val="000000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FD4153" w:rsidRPr="00C6250A" w:rsidTr="00A34820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153" w:rsidRPr="00AE7352" w:rsidRDefault="00FD4153" w:rsidP="00C8458A">
            <w:pPr>
              <w:jc w:val="center"/>
            </w:pPr>
            <w:r w:rsidRPr="00AE7352">
              <w:rPr>
                <w:color w:val="000000"/>
                <w:shd w:val="clear" w:color="auto" w:fill="FFFFFF"/>
              </w:rPr>
              <w:t>182 1 01 02140 01 0000 110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53" w:rsidRPr="00AE7352" w:rsidRDefault="00FD4153" w:rsidP="00C8458A">
            <w:pPr>
              <w:jc w:val="both"/>
              <w:rPr>
                <w:color w:val="000000"/>
                <w:shd w:val="clear" w:color="auto" w:fill="FFFFFF"/>
              </w:rPr>
            </w:pPr>
            <w:r w:rsidRPr="00AE7352">
              <w:rPr>
                <w:color w:val="000000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553269" w:rsidRPr="00C6250A" w:rsidTr="00A34820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269" w:rsidRDefault="00553269" w:rsidP="00A34820">
            <w:pPr>
              <w:snapToGrid w:val="0"/>
              <w:jc w:val="center"/>
            </w:pPr>
            <w:r>
              <w:t>182 1 06 01030 10 0000 110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9" w:rsidRPr="00017CB9" w:rsidRDefault="00553269" w:rsidP="00A34820">
            <w:pPr>
              <w:snapToGrid w:val="0"/>
            </w:pPr>
            <w:r w:rsidRPr="00017CB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53269" w:rsidRPr="00C6250A" w:rsidTr="00A34820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269" w:rsidRDefault="00553269" w:rsidP="00A34820">
            <w:pPr>
              <w:snapToGrid w:val="0"/>
              <w:jc w:val="center"/>
            </w:pPr>
            <w:r>
              <w:t>182 1 06 06033 10 0000 110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9" w:rsidRPr="00017CB9" w:rsidRDefault="00553269" w:rsidP="00A34820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  <w:r w:rsidRPr="00017CB9">
              <w:rPr>
                <w:color w:val="000000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</w:tr>
      <w:tr w:rsidR="00553269" w:rsidRPr="00C6250A" w:rsidTr="00A34820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269" w:rsidRDefault="00553269" w:rsidP="00A34820">
            <w:pPr>
              <w:snapToGrid w:val="0"/>
              <w:jc w:val="center"/>
            </w:pPr>
            <w:r>
              <w:t>182 1 06 06043 10 0000 110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9" w:rsidRPr="00017CB9" w:rsidRDefault="00553269" w:rsidP="00A34820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  <w:r w:rsidRPr="00017CB9">
              <w:rPr>
                <w:color w:val="000000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53269" w:rsidRPr="00C6250A" w:rsidTr="00A34820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269" w:rsidRPr="00C6250A" w:rsidRDefault="00553269" w:rsidP="00A34820">
            <w:pPr>
              <w:snapToGrid w:val="0"/>
              <w:jc w:val="center"/>
              <w:rPr>
                <w:b/>
              </w:rPr>
            </w:pPr>
            <w:r w:rsidRPr="00C6250A">
              <w:rPr>
                <w:b/>
              </w:rPr>
              <w:t>330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9" w:rsidRPr="00C6250A" w:rsidRDefault="00553269" w:rsidP="00A34820">
            <w:pPr>
              <w:snapToGrid w:val="0"/>
              <w:jc w:val="center"/>
              <w:rPr>
                <w:b/>
              </w:rPr>
            </w:pPr>
            <w:r w:rsidRPr="00C6250A"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Затеихинского</w:t>
            </w:r>
            <w:proofErr w:type="spellEnd"/>
            <w:r w:rsidRPr="00C6250A">
              <w:rPr>
                <w:b/>
              </w:rPr>
              <w:t xml:space="preserve"> сельского поселения</w:t>
            </w:r>
          </w:p>
        </w:tc>
      </w:tr>
      <w:tr w:rsidR="00553269" w:rsidRPr="00C6250A" w:rsidTr="00A34820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269" w:rsidRDefault="00553269" w:rsidP="00A34820">
            <w:pPr>
              <w:snapToGrid w:val="0"/>
              <w:jc w:val="center"/>
            </w:pPr>
            <w:r>
              <w:t>330 1 13 01995 10 0000 130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9" w:rsidRPr="00017CB9" w:rsidRDefault="00553269" w:rsidP="00A34820">
            <w:pPr>
              <w:snapToGrid w:val="0"/>
            </w:pPr>
            <w:r w:rsidRPr="00017CB9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53269" w:rsidRPr="00C6250A" w:rsidTr="00A34820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269" w:rsidRDefault="00553269" w:rsidP="00A3482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330 1 17 01050 10 0000 180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9" w:rsidRPr="00017CB9" w:rsidRDefault="00553269" w:rsidP="00A34820">
            <w:pPr>
              <w:snapToGrid w:val="0"/>
              <w:rPr>
                <w:color w:val="000000"/>
              </w:rPr>
            </w:pPr>
            <w:r w:rsidRPr="00017CB9">
              <w:rPr>
                <w:color w:val="000000"/>
              </w:rPr>
              <w:t>Невыясненные поступления, зачисляемые в бюджеты  сельских поселений</w:t>
            </w:r>
          </w:p>
        </w:tc>
      </w:tr>
      <w:tr w:rsidR="00553269" w:rsidRPr="00C6250A" w:rsidTr="00A34820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269" w:rsidRDefault="00553269" w:rsidP="00A3482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330 1 17 05050 10 0000 180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9" w:rsidRPr="00017CB9" w:rsidRDefault="00553269" w:rsidP="00A34820">
            <w:pPr>
              <w:snapToGrid w:val="0"/>
              <w:jc w:val="both"/>
              <w:rPr>
                <w:color w:val="000000"/>
              </w:rPr>
            </w:pPr>
            <w:r w:rsidRPr="00017CB9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553269" w:rsidRPr="00C6250A" w:rsidTr="00A34820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269" w:rsidRDefault="00553269" w:rsidP="00A34820">
            <w:pPr>
              <w:snapToGrid w:val="0"/>
              <w:jc w:val="center"/>
            </w:pPr>
            <w:r>
              <w:t>330 2 02 15001 10 0000 150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9" w:rsidRPr="00017CB9" w:rsidRDefault="00553269" w:rsidP="00A34820">
            <w:pPr>
              <w:snapToGrid w:val="0"/>
              <w:jc w:val="both"/>
            </w:pPr>
            <w:r w:rsidRPr="00017CB9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951F6" w:rsidRPr="00C6250A" w:rsidTr="00A34820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1F6" w:rsidRPr="009F3583" w:rsidRDefault="00B951F6" w:rsidP="00C8458A">
            <w:pPr>
              <w:autoSpaceDE w:val="0"/>
              <w:autoSpaceDN w:val="0"/>
              <w:adjustRightInd w:val="0"/>
              <w:ind w:left="-1110" w:right="-2093" w:hanging="960"/>
              <w:jc w:val="center"/>
              <w:rPr>
                <w:color w:val="000000"/>
              </w:rPr>
            </w:pPr>
            <w:r>
              <w:rPr>
                <w:color w:val="000000"/>
              </w:rPr>
              <w:t>330 202 15009 10 0000150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F6" w:rsidRPr="00340D22" w:rsidRDefault="00B951F6" w:rsidP="00C845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40D22">
              <w:rPr>
                <w:color w:val="000000"/>
                <w:shd w:val="clear" w:color="auto" w:fill="FFFFFF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553269" w:rsidRPr="00017CB9" w:rsidTr="00553269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269" w:rsidRPr="00C6250A" w:rsidRDefault="00553269" w:rsidP="00553269">
            <w:pPr>
              <w:snapToGrid w:val="0"/>
              <w:jc w:val="center"/>
            </w:pPr>
            <w:r w:rsidRPr="00553269">
              <w:t>330 202 35118 10 0000 150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9" w:rsidRPr="00553269" w:rsidRDefault="00553269" w:rsidP="00553269">
            <w:pPr>
              <w:snapToGrid w:val="0"/>
              <w:jc w:val="both"/>
            </w:pPr>
            <w:r w:rsidRPr="00553269"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</w:tr>
      <w:tr w:rsidR="00553269" w:rsidRPr="00017CB9" w:rsidTr="00553269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269" w:rsidRPr="00C6250A" w:rsidRDefault="00553269" w:rsidP="00553269">
            <w:pPr>
              <w:snapToGrid w:val="0"/>
              <w:jc w:val="center"/>
            </w:pPr>
            <w:r w:rsidRPr="00553269">
              <w:t>330 202 40014 10 0000 150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9" w:rsidRPr="00017CB9" w:rsidRDefault="00553269" w:rsidP="00553269">
            <w:pPr>
              <w:snapToGrid w:val="0"/>
              <w:jc w:val="both"/>
            </w:pPr>
            <w:r w:rsidRPr="00017CB9">
              <w:t xml:space="preserve">Межбюджетные трансферты, передаваемые бюджетам сельских поселений из бюджетов </w:t>
            </w:r>
            <w:r w:rsidRPr="00017CB9">
              <w:lastRenderedPageBreak/>
              <w:t xml:space="preserve">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553269" w:rsidRPr="00017CB9" w:rsidTr="00553269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269" w:rsidRPr="00553269" w:rsidRDefault="00553269" w:rsidP="00A34820">
            <w:pPr>
              <w:snapToGrid w:val="0"/>
              <w:jc w:val="center"/>
            </w:pPr>
            <w:r w:rsidRPr="00553269">
              <w:lastRenderedPageBreak/>
              <w:t>330 208 05000 10 0000 180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9" w:rsidRPr="00553269" w:rsidRDefault="00553269" w:rsidP="00553269">
            <w:pPr>
              <w:snapToGrid w:val="0"/>
              <w:jc w:val="both"/>
            </w:pPr>
            <w:r w:rsidRPr="00553269">
              <w:t>Перечисление из бюджетов сельских поселений (в бюджеты сельских  поселений) для осуществления возврата (зачета) излишне уплаченных или излишне взысканных  сумм налогов, сборов и иных платежей, а также сумм процентов за несвоевременное осуществление такого возврата и процентов, начисляемых на излишне взысканные  суммы</w:t>
            </w:r>
          </w:p>
        </w:tc>
      </w:tr>
      <w:tr w:rsidR="00553269" w:rsidRPr="00017CB9" w:rsidTr="00553269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269" w:rsidRPr="00C6250A" w:rsidRDefault="00553269" w:rsidP="00A34820">
            <w:pPr>
              <w:snapToGrid w:val="0"/>
              <w:jc w:val="center"/>
            </w:pPr>
            <w:r>
              <w:t>330 218 60010 10 0000 150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9" w:rsidRPr="00017CB9" w:rsidRDefault="00553269" w:rsidP="00553269">
            <w:pPr>
              <w:snapToGrid w:val="0"/>
              <w:jc w:val="both"/>
            </w:pPr>
            <w:r w:rsidRPr="00017CB9"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</w:tbl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553269" w:rsidRDefault="00553269" w:rsidP="00553269"/>
    <w:p w:rsidR="0032052F" w:rsidRDefault="0032052F" w:rsidP="00553269"/>
    <w:p w:rsidR="00B951F6" w:rsidRDefault="00B951F6" w:rsidP="00553269"/>
    <w:p w:rsidR="0032052F" w:rsidRDefault="0032052F" w:rsidP="00553269"/>
    <w:p w:rsidR="00975C8E" w:rsidRDefault="00975C8E" w:rsidP="00553269"/>
    <w:p w:rsidR="00975C8E" w:rsidRDefault="00975C8E" w:rsidP="00553269"/>
    <w:p w:rsidR="00975C8E" w:rsidRDefault="00975C8E" w:rsidP="00553269"/>
    <w:p w:rsidR="00553269" w:rsidRDefault="00553269" w:rsidP="00553269"/>
    <w:p w:rsidR="00553269" w:rsidRDefault="00553269" w:rsidP="00553269"/>
    <w:p w:rsidR="00553269" w:rsidRDefault="00553269" w:rsidP="00553269">
      <w:pPr>
        <w:jc w:val="right"/>
      </w:pPr>
      <w:r>
        <w:lastRenderedPageBreak/>
        <w:t>Приложение № 2</w:t>
      </w:r>
    </w:p>
    <w:p w:rsidR="00553269" w:rsidRDefault="00553269" w:rsidP="00553269">
      <w:pPr>
        <w:jc w:val="right"/>
      </w:pPr>
      <w:r>
        <w:t xml:space="preserve"> к постановлению администрации </w:t>
      </w:r>
    </w:p>
    <w:p w:rsidR="00553269" w:rsidRDefault="00553269" w:rsidP="00553269">
      <w:pPr>
        <w:jc w:val="right"/>
      </w:pPr>
      <w:proofErr w:type="spellStart"/>
      <w:r>
        <w:t>Затеихинского</w:t>
      </w:r>
      <w:proofErr w:type="spellEnd"/>
      <w:r>
        <w:t xml:space="preserve"> сельского поселения </w:t>
      </w:r>
    </w:p>
    <w:p w:rsidR="00553269" w:rsidRDefault="00553269" w:rsidP="00553269">
      <w:pPr>
        <w:jc w:val="right"/>
      </w:pPr>
      <w:r>
        <w:t>от 28.10.2024 г. № 34-п</w:t>
      </w:r>
    </w:p>
    <w:p w:rsidR="00553269" w:rsidRDefault="00553269" w:rsidP="00553269">
      <w:pPr>
        <w:rPr>
          <w:b/>
        </w:rPr>
      </w:pPr>
    </w:p>
    <w:p w:rsidR="00553269" w:rsidRPr="00117BDE" w:rsidRDefault="00553269" w:rsidP="00553269"/>
    <w:p w:rsidR="00553269" w:rsidRPr="00117BDE" w:rsidRDefault="00553269" w:rsidP="00553269"/>
    <w:p w:rsidR="00553269" w:rsidRDefault="00553269" w:rsidP="00553269">
      <w:pPr>
        <w:jc w:val="center"/>
        <w:rPr>
          <w:b/>
        </w:rPr>
      </w:pPr>
      <w:r>
        <w:tab/>
      </w:r>
      <w:r>
        <w:rPr>
          <w:b/>
        </w:rPr>
        <w:t xml:space="preserve">Перечень главных администраторов </w:t>
      </w:r>
    </w:p>
    <w:p w:rsidR="00553269" w:rsidRDefault="00553269" w:rsidP="00553269">
      <w:pPr>
        <w:jc w:val="center"/>
        <w:rPr>
          <w:b/>
        </w:rPr>
      </w:pPr>
      <w:r>
        <w:rPr>
          <w:b/>
        </w:rPr>
        <w:t xml:space="preserve">источников внутреннего финансирования дефицита бюджета </w:t>
      </w:r>
      <w:proofErr w:type="spellStart"/>
      <w:r>
        <w:rPr>
          <w:b/>
        </w:rPr>
        <w:t>Затеихинского</w:t>
      </w:r>
      <w:proofErr w:type="spellEnd"/>
      <w:r>
        <w:rPr>
          <w:b/>
        </w:rPr>
        <w:t xml:space="preserve"> сельского поселения на 2025 год и плановый период 2026 и 2027 годов   </w:t>
      </w:r>
    </w:p>
    <w:p w:rsidR="00553269" w:rsidRDefault="00553269" w:rsidP="00553269">
      <w:pPr>
        <w:jc w:val="center"/>
        <w:rPr>
          <w:b/>
        </w:rPr>
      </w:pPr>
    </w:p>
    <w:tbl>
      <w:tblPr>
        <w:tblW w:w="10217" w:type="dxa"/>
        <w:tblInd w:w="-6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3260"/>
        <w:gridCol w:w="4972"/>
      </w:tblGrid>
      <w:tr w:rsidR="00553269" w:rsidTr="00553269">
        <w:trPr>
          <w:cantSplit/>
          <w:trHeight w:val="435"/>
        </w:trPr>
        <w:tc>
          <w:tcPr>
            <w:tcW w:w="5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53269" w:rsidRDefault="00553269" w:rsidP="00A348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  <w:p w:rsidR="00553269" w:rsidRDefault="00553269" w:rsidP="00A34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9" w:rsidRDefault="00553269" w:rsidP="00A348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главных администраторов, групп, подгрупп, статей, видов источников финансирования дефицита бюджета </w:t>
            </w:r>
          </w:p>
        </w:tc>
      </w:tr>
      <w:tr w:rsidR="00553269" w:rsidTr="00553269">
        <w:trPr>
          <w:cantSplit/>
          <w:trHeight w:val="378"/>
        </w:trPr>
        <w:tc>
          <w:tcPr>
            <w:tcW w:w="52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269" w:rsidRDefault="00553269" w:rsidP="00A34820"/>
        </w:tc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9" w:rsidRDefault="00553269" w:rsidP="00A34820"/>
        </w:tc>
      </w:tr>
      <w:tr w:rsidR="00553269" w:rsidTr="00553269">
        <w:trPr>
          <w:cantSplit/>
          <w:trHeight w:val="1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269" w:rsidRDefault="00553269" w:rsidP="00A348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администратора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269" w:rsidRDefault="00553269" w:rsidP="00A348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группы, подгруппы, статьи, вида источника финансирования дефицитов бюджетов</w:t>
            </w:r>
          </w:p>
        </w:tc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9" w:rsidRDefault="00553269" w:rsidP="00A34820"/>
        </w:tc>
      </w:tr>
      <w:tr w:rsidR="00553269" w:rsidTr="00553269">
        <w:trPr>
          <w:cantSplit/>
          <w:trHeight w:val="1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269" w:rsidRDefault="00553269" w:rsidP="00A348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269" w:rsidRDefault="00553269" w:rsidP="00A348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9" w:rsidRDefault="00553269" w:rsidP="00A348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53269" w:rsidTr="00553269">
        <w:trPr>
          <w:cantSplit/>
          <w:trHeight w:val="1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269" w:rsidRDefault="00553269" w:rsidP="00A3482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8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9" w:rsidRDefault="00553269" w:rsidP="00A348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Затеихинского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553269" w:rsidTr="00553269">
        <w:trPr>
          <w:cantSplit/>
          <w:trHeight w:val="1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269" w:rsidRDefault="00553269" w:rsidP="00A34820">
            <w:pPr>
              <w:snapToGrid w:val="0"/>
              <w:jc w:val="center"/>
            </w:pPr>
            <w:r>
              <w:t>330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269" w:rsidRDefault="00553269" w:rsidP="00A34820">
            <w:pPr>
              <w:snapToGrid w:val="0"/>
              <w:jc w:val="center"/>
            </w:pPr>
            <w:r>
              <w:t>01 05 02 01 10 0000 510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9" w:rsidRDefault="00553269" w:rsidP="00A34820">
            <w:pPr>
              <w:snapToGrid w:val="0"/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</w:tr>
      <w:tr w:rsidR="00553269" w:rsidTr="00553269">
        <w:trPr>
          <w:cantSplit/>
          <w:trHeight w:val="1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269" w:rsidRDefault="00553269" w:rsidP="00A34820">
            <w:pPr>
              <w:snapToGrid w:val="0"/>
              <w:jc w:val="center"/>
            </w:pPr>
            <w:r>
              <w:t>330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269" w:rsidRDefault="00553269" w:rsidP="00A34820">
            <w:pPr>
              <w:snapToGrid w:val="0"/>
              <w:jc w:val="center"/>
            </w:pPr>
            <w:r>
              <w:t>01 05 02 01 10 0000 610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9" w:rsidRDefault="00553269" w:rsidP="00A34820">
            <w:pPr>
              <w:snapToGrid w:val="0"/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</w:tr>
    </w:tbl>
    <w:p w:rsidR="00553269" w:rsidRPr="00553269" w:rsidRDefault="00553269" w:rsidP="00553269"/>
    <w:sectPr w:rsidR="00553269" w:rsidRPr="00553269" w:rsidSect="00155A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91E"/>
    <w:rsid w:val="00155A4C"/>
    <w:rsid w:val="00217E37"/>
    <w:rsid w:val="0023191E"/>
    <w:rsid w:val="0032052F"/>
    <w:rsid w:val="00361349"/>
    <w:rsid w:val="0040529D"/>
    <w:rsid w:val="00483E70"/>
    <w:rsid w:val="00553269"/>
    <w:rsid w:val="0056086E"/>
    <w:rsid w:val="006F678F"/>
    <w:rsid w:val="00975C8E"/>
    <w:rsid w:val="009E5E25"/>
    <w:rsid w:val="00A82FA5"/>
    <w:rsid w:val="00AA4287"/>
    <w:rsid w:val="00B21F81"/>
    <w:rsid w:val="00B8619E"/>
    <w:rsid w:val="00B951F6"/>
    <w:rsid w:val="00C27B88"/>
    <w:rsid w:val="00C334EC"/>
    <w:rsid w:val="00E209C8"/>
    <w:rsid w:val="00FD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269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5326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PlusCell">
    <w:name w:val="ConsPlusCell"/>
    <w:rsid w:val="005532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5532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FD41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6853/f905a0b321f08cd291b6eee867ddfe62194b4115/" TargetMode="External"/><Relationship Id="rId4" Type="http://schemas.openxmlformats.org/officeDocument/2006/relationships/hyperlink" Target="https://www.consultant.ru/document/cons_doc_LAW_466853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Экономист</dc:creator>
  <cp:lastModifiedBy>Пользователь</cp:lastModifiedBy>
  <cp:revision>6</cp:revision>
  <cp:lastPrinted>2024-12-26T12:02:00Z</cp:lastPrinted>
  <dcterms:created xsi:type="dcterms:W3CDTF">2024-11-07T11:20:00Z</dcterms:created>
  <dcterms:modified xsi:type="dcterms:W3CDTF">2024-12-26T12:02:00Z</dcterms:modified>
</cp:coreProperties>
</file>