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CE" w:rsidRPr="004B1194" w:rsidRDefault="00EE65CE" w:rsidP="00DF6025">
      <w:pPr>
        <w:jc w:val="center"/>
      </w:pPr>
    </w:p>
    <w:p w:rsidR="00DF0BFF" w:rsidRPr="004B1194" w:rsidRDefault="00DF0BFF" w:rsidP="00DF6025">
      <w:pPr>
        <w:jc w:val="center"/>
        <w:rPr>
          <w:b/>
        </w:rPr>
      </w:pPr>
      <w:r w:rsidRPr="004B1194">
        <w:rPr>
          <w:b/>
        </w:rPr>
        <w:t xml:space="preserve">Администрация </w:t>
      </w:r>
      <w:r w:rsidR="00B568F9" w:rsidRPr="004B1194">
        <w:rPr>
          <w:b/>
        </w:rPr>
        <w:t>Затеихинского</w:t>
      </w:r>
      <w:r w:rsidRPr="004B1194">
        <w:rPr>
          <w:b/>
        </w:rPr>
        <w:t xml:space="preserve"> сельского поселения</w:t>
      </w:r>
    </w:p>
    <w:p w:rsidR="00DF0BFF" w:rsidRPr="004B1194" w:rsidRDefault="00DF0BFF" w:rsidP="00DF6025">
      <w:pPr>
        <w:jc w:val="center"/>
        <w:rPr>
          <w:b/>
        </w:rPr>
      </w:pPr>
      <w:r w:rsidRPr="004B1194">
        <w:rPr>
          <w:b/>
        </w:rPr>
        <w:t>Пучежского муниципального района Ивановской области</w:t>
      </w:r>
    </w:p>
    <w:p w:rsidR="00DF0BFF" w:rsidRPr="004B1194" w:rsidRDefault="00DF0BFF" w:rsidP="00DF6025">
      <w:pPr>
        <w:jc w:val="center"/>
        <w:rPr>
          <w:b/>
        </w:rPr>
      </w:pPr>
    </w:p>
    <w:p w:rsidR="00DF0BFF" w:rsidRPr="004B1194" w:rsidRDefault="00DF0BFF" w:rsidP="00DF6025">
      <w:pPr>
        <w:jc w:val="center"/>
        <w:rPr>
          <w:b/>
        </w:rPr>
      </w:pPr>
      <w:r w:rsidRPr="004B1194">
        <w:rPr>
          <w:b/>
        </w:rPr>
        <w:t>ПОСТАНОВЛЕНИЕ</w:t>
      </w:r>
    </w:p>
    <w:p w:rsidR="00EB482B" w:rsidRPr="004B1194" w:rsidRDefault="00EB482B" w:rsidP="00EB482B">
      <w:pPr>
        <w:rPr>
          <w:b/>
        </w:rPr>
      </w:pPr>
    </w:p>
    <w:p w:rsidR="00DF0BFF" w:rsidRPr="004B1194" w:rsidRDefault="000270C4" w:rsidP="00EB482B">
      <w:pPr>
        <w:jc w:val="center"/>
      </w:pPr>
      <w:r w:rsidRPr="004B1194">
        <w:t>31.01.2017 г. № 11</w:t>
      </w:r>
      <w:r w:rsidR="00EB482B" w:rsidRPr="004B1194">
        <w:t>-п</w:t>
      </w:r>
    </w:p>
    <w:p w:rsidR="00DF0BFF" w:rsidRPr="004B1194" w:rsidRDefault="00B568F9" w:rsidP="00DF6025">
      <w:pPr>
        <w:jc w:val="center"/>
      </w:pPr>
      <w:r w:rsidRPr="004B1194">
        <w:t>д</w:t>
      </w:r>
      <w:proofErr w:type="gramStart"/>
      <w:r w:rsidRPr="004B1194">
        <w:t>.З</w:t>
      </w:r>
      <w:proofErr w:type="gramEnd"/>
      <w:r w:rsidRPr="004B1194">
        <w:t>атеиха</w:t>
      </w:r>
    </w:p>
    <w:p w:rsidR="00DF0BFF" w:rsidRPr="004B1194" w:rsidRDefault="00DF0BFF" w:rsidP="00DF6025"/>
    <w:p w:rsidR="00074D1F" w:rsidRPr="004B1194" w:rsidRDefault="00074D1F" w:rsidP="00DF6025">
      <w:pPr>
        <w:jc w:val="center"/>
        <w:rPr>
          <w:b/>
        </w:rPr>
      </w:pPr>
      <w:r w:rsidRPr="004B1194">
        <w:rPr>
          <w:b/>
        </w:rPr>
        <w:t xml:space="preserve">Об утверждении </w:t>
      </w:r>
      <w:r w:rsidR="00DF0BFF" w:rsidRPr="004B1194">
        <w:rPr>
          <w:b/>
        </w:rPr>
        <w:t>а</w:t>
      </w:r>
      <w:r w:rsidRPr="004B1194">
        <w:rPr>
          <w:b/>
        </w:rPr>
        <w:t>дминистративного регламента</w:t>
      </w:r>
    </w:p>
    <w:p w:rsidR="00074D1F" w:rsidRPr="004B1194" w:rsidRDefault="00074D1F" w:rsidP="00DF6025">
      <w:pPr>
        <w:jc w:val="center"/>
        <w:rPr>
          <w:b/>
        </w:rPr>
      </w:pPr>
      <w:r w:rsidRPr="004B1194">
        <w:rPr>
          <w:b/>
        </w:rPr>
        <w:t xml:space="preserve"> предоставления муниципальной услуги «</w:t>
      </w:r>
      <w:r w:rsidR="00DF0BFF" w:rsidRPr="004B1194">
        <w:rPr>
          <w:b/>
        </w:rPr>
        <w:t>Предоставление</w:t>
      </w:r>
      <w:r w:rsidRPr="004B1194">
        <w:rPr>
          <w:b/>
        </w:rPr>
        <w:t xml:space="preserve"> </w:t>
      </w:r>
      <w:proofErr w:type="gramStart"/>
      <w:r w:rsidRPr="004B1194">
        <w:rPr>
          <w:b/>
        </w:rPr>
        <w:t>письменных</w:t>
      </w:r>
      <w:proofErr w:type="gramEnd"/>
      <w:r w:rsidRPr="004B1194">
        <w:rPr>
          <w:b/>
        </w:rPr>
        <w:t xml:space="preserve"> </w:t>
      </w:r>
    </w:p>
    <w:p w:rsidR="00074D1F" w:rsidRPr="004B1194" w:rsidRDefault="00074D1F" w:rsidP="00DF6025">
      <w:pPr>
        <w:jc w:val="center"/>
        <w:rPr>
          <w:b/>
        </w:rPr>
      </w:pPr>
      <w:r w:rsidRPr="004B1194">
        <w:rPr>
          <w:b/>
        </w:rPr>
        <w:t xml:space="preserve">разъяснений </w:t>
      </w:r>
      <w:r w:rsidR="00DF0BFF" w:rsidRPr="004B1194">
        <w:rPr>
          <w:b/>
        </w:rPr>
        <w:t xml:space="preserve"> по вопросам применения</w:t>
      </w:r>
      <w:r w:rsidR="009F2069" w:rsidRPr="004B1194">
        <w:rPr>
          <w:b/>
        </w:rPr>
        <w:t xml:space="preserve"> </w:t>
      </w:r>
      <w:r w:rsidRPr="004B1194">
        <w:rPr>
          <w:b/>
        </w:rPr>
        <w:t xml:space="preserve"> нормативн</w:t>
      </w:r>
      <w:r w:rsidR="009F2069" w:rsidRPr="004B1194">
        <w:rPr>
          <w:b/>
        </w:rPr>
        <w:t>ых</w:t>
      </w:r>
      <w:r w:rsidRPr="004B1194">
        <w:rPr>
          <w:b/>
        </w:rPr>
        <w:t xml:space="preserve"> </w:t>
      </w:r>
    </w:p>
    <w:p w:rsidR="009F2069" w:rsidRPr="004B1194" w:rsidRDefault="00074D1F" w:rsidP="00DF6025">
      <w:pPr>
        <w:jc w:val="center"/>
        <w:rPr>
          <w:b/>
        </w:rPr>
      </w:pPr>
      <w:r w:rsidRPr="004B1194">
        <w:rPr>
          <w:b/>
        </w:rPr>
        <w:t>правовых актов</w:t>
      </w:r>
      <w:r w:rsidR="009F2069" w:rsidRPr="004B1194">
        <w:rPr>
          <w:b/>
        </w:rPr>
        <w:t xml:space="preserve"> </w:t>
      </w:r>
      <w:r w:rsidR="00B568F9" w:rsidRPr="004B1194">
        <w:rPr>
          <w:b/>
        </w:rPr>
        <w:t xml:space="preserve">Затеихинского </w:t>
      </w:r>
      <w:r w:rsidR="009F2069" w:rsidRPr="004B1194">
        <w:rPr>
          <w:b/>
        </w:rPr>
        <w:t xml:space="preserve"> сельского поселения</w:t>
      </w:r>
    </w:p>
    <w:p w:rsidR="00074D1F" w:rsidRPr="004B1194" w:rsidRDefault="009F2069" w:rsidP="00DF6025">
      <w:pPr>
        <w:jc w:val="center"/>
        <w:rPr>
          <w:b/>
        </w:rPr>
      </w:pPr>
      <w:r w:rsidRPr="004B1194">
        <w:rPr>
          <w:b/>
        </w:rPr>
        <w:t xml:space="preserve"> о местных налогах и сборах</w:t>
      </w:r>
      <w:r w:rsidR="00074D1F" w:rsidRPr="004B1194">
        <w:rPr>
          <w:b/>
        </w:rPr>
        <w:t>»</w:t>
      </w:r>
    </w:p>
    <w:p w:rsidR="004B1194" w:rsidRPr="004B1194" w:rsidRDefault="004B1194" w:rsidP="00DF6025">
      <w:pPr>
        <w:jc w:val="center"/>
        <w:rPr>
          <w:i/>
        </w:rPr>
      </w:pPr>
      <w:r w:rsidRPr="004B1194">
        <w:rPr>
          <w:i/>
        </w:rPr>
        <w:t>(с изменениями от 04.07.2017 г.</w:t>
      </w:r>
      <w:r w:rsidR="00D704DA">
        <w:rPr>
          <w:i/>
        </w:rPr>
        <w:t>, 29.07.2019</w:t>
      </w:r>
      <w:r w:rsidRPr="004B1194">
        <w:rPr>
          <w:i/>
        </w:rPr>
        <w:t>)</w:t>
      </w:r>
    </w:p>
    <w:p w:rsidR="00074D1F" w:rsidRPr="004B1194" w:rsidRDefault="00074D1F" w:rsidP="00EB482B">
      <w:pPr>
        <w:spacing w:before="100" w:beforeAutospacing="1" w:after="100" w:afterAutospacing="1"/>
        <w:ind w:firstLine="708"/>
        <w:jc w:val="both"/>
      </w:pPr>
      <w:r w:rsidRPr="004B1194">
        <w:t xml:space="preserve"> </w:t>
      </w:r>
      <w:proofErr w:type="gramStart"/>
      <w:r w:rsidRPr="004B1194">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ст. 34.2 «Налогового кодекса Российской Федерации», Уставом </w:t>
      </w:r>
      <w:r w:rsidR="00B568F9" w:rsidRPr="004B1194">
        <w:t>Затеихинского</w:t>
      </w:r>
      <w:r w:rsidRPr="004B1194">
        <w:t xml:space="preserve"> сельского поселения,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proofErr w:type="gramEnd"/>
    </w:p>
    <w:p w:rsidR="00074D1F" w:rsidRPr="004B1194" w:rsidRDefault="00B568F9" w:rsidP="00B568F9">
      <w:pPr>
        <w:jc w:val="center"/>
      </w:pPr>
      <w:r w:rsidRPr="004B1194">
        <w:t>ПОСТАНОВЛЯЮ</w:t>
      </w:r>
      <w:r w:rsidR="00074D1F" w:rsidRPr="004B1194">
        <w:t>:</w:t>
      </w:r>
    </w:p>
    <w:p w:rsidR="00DF6025" w:rsidRPr="004B1194" w:rsidRDefault="00DF6025" w:rsidP="00DF6025">
      <w:pPr>
        <w:jc w:val="both"/>
      </w:pPr>
    </w:p>
    <w:p w:rsidR="00DF6025" w:rsidRPr="004B1194" w:rsidRDefault="00DF6025" w:rsidP="00EB482B">
      <w:pPr>
        <w:jc w:val="both"/>
      </w:pPr>
      <w:r w:rsidRPr="004B1194">
        <w:t xml:space="preserve">1. Утвердить административный регламент предоставления муниципальной   услуги «Предоставление письменных разъяснений  по вопросам применения  нормативных правовых актов </w:t>
      </w:r>
      <w:r w:rsidR="00B568F9" w:rsidRPr="004B1194">
        <w:t xml:space="preserve">Затеихинского </w:t>
      </w:r>
      <w:r w:rsidRPr="004B1194">
        <w:t xml:space="preserve"> сельского поселения</w:t>
      </w:r>
      <w:r w:rsidR="00EB482B" w:rsidRPr="004B1194">
        <w:t xml:space="preserve"> </w:t>
      </w:r>
      <w:r w:rsidRPr="004B1194">
        <w:t>о местных налогах и сборах</w:t>
      </w:r>
      <w:r w:rsidRPr="004B1194">
        <w:rPr>
          <w:bCs/>
        </w:rPr>
        <w:t>» (</w:t>
      </w:r>
      <w:r w:rsidR="00EB482B" w:rsidRPr="004B1194">
        <w:rPr>
          <w:bCs/>
        </w:rPr>
        <w:t>Приложение №1</w:t>
      </w:r>
      <w:r w:rsidRPr="004B1194">
        <w:rPr>
          <w:bCs/>
        </w:rPr>
        <w:t>).</w:t>
      </w:r>
    </w:p>
    <w:p w:rsidR="00DF6025" w:rsidRPr="004B1194" w:rsidRDefault="00DF6025" w:rsidP="00DF6025">
      <w:pPr>
        <w:jc w:val="both"/>
        <w:outlineLvl w:val="0"/>
      </w:pPr>
      <w:r w:rsidRPr="004B1194">
        <w:t xml:space="preserve">2. </w:t>
      </w:r>
      <w:r w:rsidR="00EB482B" w:rsidRPr="004B1194">
        <w:tab/>
      </w:r>
      <w:r w:rsidRPr="004B1194">
        <w:t xml:space="preserve">Направить настоящее постановление для официального опубликования и размещения на официальном сайте администрации </w:t>
      </w:r>
      <w:r w:rsidR="00B568F9" w:rsidRPr="004B1194">
        <w:t>Затеихинского</w:t>
      </w:r>
      <w:r w:rsidRPr="004B1194">
        <w:t xml:space="preserve"> сельского поселения, в «Правовом вестнике Пучежского муниципального района».</w:t>
      </w:r>
    </w:p>
    <w:p w:rsidR="00DF6025" w:rsidRPr="004B1194" w:rsidRDefault="00EB482B" w:rsidP="00DF6025">
      <w:pPr>
        <w:jc w:val="both"/>
        <w:outlineLvl w:val="0"/>
      </w:pPr>
      <w:r w:rsidRPr="004B1194">
        <w:t>3.</w:t>
      </w:r>
      <w:r w:rsidRPr="004B1194">
        <w:tab/>
      </w:r>
      <w:r w:rsidR="00DF6025" w:rsidRPr="004B1194">
        <w:t>Постановление вступает в силу в соответствии с действующим законодательством.</w:t>
      </w:r>
    </w:p>
    <w:p w:rsidR="00DF6025" w:rsidRPr="004B1194" w:rsidRDefault="00DF6025" w:rsidP="00DF6025">
      <w:pPr>
        <w:jc w:val="both"/>
        <w:outlineLvl w:val="0"/>
      </w:pPr>
      <w:r w:rsidRPr="004B1194">
        <w:t xml:space="preserve">4. </w:t>
      </w:r>
      <w:r w:rsidR="00EB482B" w:rsidRPr="004B1194">
        <w:tab/>
      </w:r>
      <w:proofErr w:type="gramStart"/>
      <w:r w:rsidRPr="004B1194">
        <w:t>Контроль за</w:t>
      </w:r>
      <w:proofErr w:type="gramEnd"/>
      <w:r w:rsidRPr="004B1194">
        <w:t xml:space="preserve"> выполнением настоящего постановления оставляю за собой.</w:t>
      </w:r>
    </w:p>
    <w:p w:rsidR="00DF6025" w:rsidRPr="004B1194" w:rsidRDefault="00DF6025" w:rsidP="00DF6025">
      <w:pPr>
        <w:jc w:val="both"/>
        <w:outlineLvl w:val="0"/>
      </w:pPr>
    </w:p>
    <w:p w:rsidR="00074D1F" w:rsidRPr="004B1194" w:rsidRDefault="00074D1F" w:rsidP="00DF6025">
      <w:pPr>
        <w:pStyle w:val="10"/>
        <w:spacing w:after="0" w:line="240" w:lineRule="auto"/>
        <w:ind w:left="0"/>
        <w:jc w:val="both"/>
        <w:rPr>
          <w:rFonts w:ascii="Times New Roman" w:hAnsi="Times New Roman" w:cs="Times New Roman"/>
          <w:sz w:val="24"/>
          <w:szCs w:val="24"/>
        </w:rPr>
      </w:pPr>
    </w:p>
    <w:p w:rsidR="00074D1F" w:rsidRPr="004B1194" w:rsidRDefault="00074D1F" w:rsidP="00DF6025">
      <w:pPr>
        <w:pStyle w:val="10"/>
        <w:spacing w:after="0" w:line="240" w:lineRule="auto"/>
        <w:ind w:left="0"/>
        <w:jc w:val="both"/>
        <w:rPr>
          <w:rFonts w:ascii="Times New Roman" w:hAnsi="Times New Roman" w:cs="Times New Roman"/>
          <w:sz w:val="24"/>
          <w:szCs w:val="24"/>
        </w:rPr>
      </w:pPr>
    </w:p>
    <w:p w:rsidR="00074D1F" w:rsidRPr="004B1194" w:rsidRDefault="00074D1F" w:rsidP="00DF6025">
      <w:pPr>
        <w:jc w:val="both"/>
      </w:pPr>
      <w:r w:rsidRPr="004B1194">
        <w:t xml:space="preserve">Глава </w:t>
      </w:r>
      <w:r w:rsidR="00B568F9" w:rsidRPr="004B1194">
        <w:t xml:space="preserve">Затеихинского </w:t>
      </w:r>
      <w:r w:rsidRPr="004B1194">
        <w:t xml:space="preserve">сельского поселения                                  </w:t>
      </w:r>
      <w:r w:rsidR="00EB482B" w:rsidRPr="004B1194">
        <w:t xml:space="preserve"> </w:t>
      </w:r>
      <w:r w:rsidR="00DF6025" w:rsidRPr="004B1194">
        <w:t>Н</w:t>
      </w:r>
      <w:r w:rsidR="00EB482B" w:rsidRPr="004B1194">
        <w:t>.К.Т</w:t>
      </w:r>
      <w:r w:rsidR="00B568F9" w:rsidRPr="004B1194">
        <w:t>аничев</w:t>
      </w:r>
    </w:p>
    <w:p w:rsidR="00074D1F" w:rsidRPr="004B1194" w:rsidRDefault="00074D1F" w:rsidP="00DF6025">
      <w:pPr>
        <w:widowControl w:val="0"/>
        <w:tabs>
          <w:tab w:val="left" w:pos="0"/>
          <w:tab w:val="left" w:pos="993"/>
        </w:tabs>
        <w:jc w:val="both"/>
        <w:rPr>
          <w:rStyle w:val="3"/>
          <w:b w:val="0"/>
          <w:bCs w:val="0"/>
          <w:sz w:val="24"/>
          <w:szCs w:val="24"/>
        </w:rPr>
      </w:pPr>
    </w:p>
    <w:p w:rsidR="00B568F9" w:rsidRPr="004B1194" w:rsidRDefault="00B568F9" w:rsidP="00DF6025">
      <w:pPr>
        <w:widowControl w:val="0"/>
        <w:tabs>
          <w:tab w:val="left" w:pos="0"/>
          <w:tab w:val="left" w:pos="993"/>
        </w:tabs>
        <w:jc w:val="both"/>
        <w:rPr>
          <w:rStyle w:val="3"/>
          <w:b w:val="0"/>
          <w:bCs w:val="0"/>
          <w:sz w:val="24"/>
          <w:szCs w:val="24"/>
        </w:rPr>
      </w:pPr>
    </w:p>
    <w:p w:rsidR="004B1194" w:rsidRDefault="004B1194" w:rsidP="00DF6025">
      <w:pPr>
        <w:jc w:val="right"/>
      </w:pPr>
    </w:p>
    <w:p w:rsidR="004B1194" w:rsidRDefault="004B1194" w:rsidP="00DF6025">
      <w:pPr>
        <w:jc w:val="right"/>
      </w:pPr>
    </w:p>
    <w:p w:rsidR="004B1194" w:rsidRDefault="004B1194" w:rsidP="00DF6025">
      <w:pPr>
        <w:jc w:val="right"/>
      </w:pPr>
    </w:p>
    <w:p w:rsidR="004B1194" w:rsidRDefault="004B1194" w:rsidP="00DF6025">
      <w:pPr>
        <w:jc w:val="right"/>
      </w:pPr>
    </w:p>
    <w:p w:rsidR="004B1194" w:rsidRDefault="004B1194" w:rsidP="00DF6025">
      <w:pPr>
        <w:jc w:val="right"/>
      </w:pPr>
    </w:p>
    <w:p w:rsidR="004B1194" w:rsidRDefault="004B1194" w:rsidP="00DF6025">
      <w:pPr>
        <w:jc w:val="right"/>
      </w:pPr>
    </w:p>
    <w:p w:rsidR="004B1194" w:rsidRDefault="004B1194" w:rsidP="00DF6025">
      <w:pPr>
        <w:jc w:val="right"/>
      </w:pPr>
    </w:p>
    <w:p w:rsidR="004B1194" w:rsidRDefault="004B1194" w:rsidP="00DF6025">
      <w:pPr>
        <w:jc w:val="right"/>
      </w:pPr>
    </w:p>
    <w:p w:rsidR="004B1194" w:rsidRDefault="004B1194" w:rsidP="00DF6025">
      <w:pPr>
        <w:jc w:val="right"/>
      </w:pPr>
    </w:p>
    <w:p w:rsidR="004B1194" w:rsidRDefault="004B1194" w:rsidP="00DF6025">
      <w:pPr>
        <w:jc w:val="right"/>
      </w:pPr>
    </w:p>
    <w:p w:rsidR="004B1194" w:rsidRDefault="004B1194" w:rsidP="00DF6025">
      <w:pPr>
        <w:jc w:val="right"/>
      </w:pPr>
    </w:p>
    <w:p w:rsidR="004B1194" w:rsidRDefault="004B1194" w:rsidP="00DF6025">
      <w:pPr>
        <w:jc w:val="right"/>
      </w:pPr>
    </w:p>
    <w:p w:rsidR="00074D1F" w:rsidRPr="004B1194" w:rsidRDefault="00074D1F" w:rsidP="00DF6025">
      <w:pPr>
        <w:jc w:val="right"/>
      </w:pPr>
      <w:r w:rsidRPr="004B1194">
        <w:t xml:space="preserve">Приложение № 1 </w:t>
      </w:r>
    </w:p>
    <w:p w:rsidR="00074D1F" w:rsidRPr="004B1194" w:rsidRDefault="00074D1F" w:rsidP="00DF6025">
      <w:pPr>
        <w:jc w:val="right"/>
      </w:pPr>
      <w:r w:rsidRPr="004B1194">
        <w:t xml:space="preserve">к </w:t>
      </w:r>
      <w:r w:rsidR="00EE65CE" w:rsidRPr="004B1194">
        <w:t>п</w:t>
      </w:r>
      <w:r w:rsidRPr="004B1194">
        <w:t>остановлению администрации</w:t>
      </w:r>
    </w:p>
    <w:p w:rsidR="00074D1F" w:rsidRPr="004B1194" w:rsidRDefault="00B568F9" w:rsidP="00DF6025">
      <w:pPr>
        <w:jc w:val="right"/>
      </w:pPr>
      <w:r w:rsidRPr="004B1194">
        <w:t>Затеихинского</w:t>
      </w:r>
      <w:r w:rsidR="00074D1F" w:rsidRPr="004B1194">
        <w:t xml:space="preserve"> сельского </w:t>
      </w:r>
      <w:r w:rsidR="00EE65CE" w:rsidRPr="004B1194">
        <w:t>поселения</w:t>
      </w:r>
    </w:p>
    <w:p w:rsidR="00074D1F" w:rsidRPr="004B1194" w:rsidRDefault="00074D1F" w:rsidP="00DF6025">
      <w:pPr>
        <w:jc w:val="right"/>
      </w:pPr>
      <w:r w:rsidRPr="004B1194">
        <w:t xml:space="preserve"> </w:t>
      </w:r>
      <w:r w:rsidR="00EE65CE" w:rsidRPr="004B1194">
        <w:t>о</w:t>
      </w:r>
      <w:r w:rsidRPr="004B1194">
        <w:t>т</w:t>
      </w:r>
      <w:r w:rsidR="00EE65CE" w:rsidRPr="004B1194">
        <w:t xml:space="preserve"> </w:t>
      </w:r>
      <w:r w:rsidR="00EB482B" w:rsidRPr="004B1194">
        <w:t>31.01.2017 г.</w:t>
      </w:r>
      <w:r w:rsidRPr="004B1194">
        <w:t xml:space="preserve"> №</w:t>
      </w:r>
      <w:r w:rsidR="00EE65CE" w:rsidRPr="004B1194">
        <w:t xml:space="preserve"> </w:t>
      </w:r>
      <w:r w:rsidR="000270C4" w:rsidRPr="004B1194">
        <w:t>11</w:t>
      </w:r>
      <w:r w:rsidR="00EE65CE" w:rsidRPr="004B1194">
        <w:t xml:space="preserve"> -</w:t>
      </w:r>
      <w:proofErr w:type="spellStart"/>
      <w:proofErr w:type="gramStart"/>
      <w:r w:rsidR="00EE65CE" w:rsidRPr="004B1194">
        <w:t>п</w:t>
      </w:r>
      <w:proofErr w:type="spellEnd"/>
      <w:proofErr w:type="gramEnd"/>
    </w:p>
    <w:p w:rsidR="00074D1F" w:rsidRPr="004B1194" w:rsidRDefault="00074D1F" w:rsidP="00DF6025">
      <w:pPr>
        <w:jc w:val="right"/>
      </w:pPr>
    </w:p>
    <w:p w:rsidR="00074D1F" w:rsidRPr="004B1194" w:rsidRDefault="00074D1F" w:rsidP="00DF6025">
      <w:pPr>
        <w:jc w:val="center"/>
        <w:rPr>
          <w:b/>
        </w:rPr>
      </w:pPr>
      <w:r w:rsidRPr="004B1194">
        <w:rPr>
          <w:b/>
        </w:rPr>
        <w:t>Административн</w:t>
      </w:r>
      <w:r w:rsidR="00EE65CE" w:rsidRPr="004B1194">
        <w:rPr>
          <w:b/>
        </w:rPr>
        <w:t>ый</w:t>
      </w:r>
      <w:r w:rsidRPr="004B1194">
        <w:rPr>
          <w:b/>
        </w:rPr>
        <w:t xml:space="preserve"> регламент</w:t>
      </w:r>
    </w:p>
    <w:p w:rsidR="00074D1F" w:rsidRPr="004B1194" w:rsidRDefault="00074D1F" w:rsidP="00EE65CE">
      <w:pPr>
        <w:jc w:val="center"/>
      </w:pPr>
      <w:r w:rsidRPr="004B1194">
        <w:rPr>
          <w:b/>
        </w:rPr>
        <w:t>предоставления муниципальной услуги «</w:t>
      </w:r>
      <w:r w:rsidR="00EE65CE" w:rsidRPr="004B1194">
        <w:rPr>
          <w:b/>
        </w:rPr>
        <w:t xml:space="preserve">Предоставление письменных разъяснений  по вопросам применения  нормативных правовых актов </w:t>
      </w:r>
      <w:r w:rsidR="00B568F9" w:rsidRPr="004B1194">
        <w:rPr>
          <w:b/>
        </w:rPr>
        <w:t xml:space="preserve">Затеихинского </w:t>
      </w:r>
      <w:r w:rsidR="00EE65CE" w:rsidRPr="004B1194">
        <w:rPr>
          <w:b/>
        </w:rPr>
        <w:t xml:space="preserve"> сельского поселения о местных налогах и сборах</w:t>
      </w:r>
      <w:r w:rsidR="00EE65CE" w:rsidRPr="004B1194">
        <w:rPr>
          <w:b/>
          <w:bCs/>
        </w:rPr>
        <w:t>»</w:t>
      </w:r>
    </w:p>
    <w:p w:rsidR="00074D1F" w:rsidRPr="004B1194" w:rsidRDefault="00074D1F" w:rsidP="00EE65CE">
      <w:pPr>
        <w:pStyle w:val="ConsPlusTitle"/>
        <w:widowControl/>
        <w:rPr>
          <w:b w:val="0"/>
          <w:sz w:val="24"/>
          <w:szCs w:val="24"/>
        </w:rPr>
      </w:pPr>
    </w:p>
    <w:p w:rsidR="00EB482B" w:rsidRPr="004B1194" w:rsidRDefault="00074D1F" w:rsidP="00413F71">
      <w:pPr>
        <w:pStyle w:val="ConsPlusNormal0"/>
        <w:widowControl/>
        <w:numPr>
          <w:ilvl w:val="0"/>
          <w:numId w:val="1"/>
        </w:numPr>
        <w:outlineLvl w:val="1"/>
        <w:rPr>
          <w:rFonts w:ascii="Times New Roman" w:hAnsi="Times New Roman" w:cs="Times New Roman"/>
          <w:b/>
          <w:bCs/>
          <w:sz w:val="24"/>
          <w:szCs w:val="24"/>
        </w:rPr>
      </w:pPr>
      <w:r w:rsidRPr="004B1194">
        <w:rPr>
          <w:rFonts w:ascii="Times New Roman" w:hAnsi="Times New Roman" w:cs="Times New Roman"/>
          <w:b/>
          <w:bCs/>
          <w:sz w:val="24"/>
          <w:szCs w:val="24"/>
        </w:rPr>
        <w:t>ОБЩИЕ ПОЛОЖЕНИЯ</w:t>
      </w:r>
    </w:p>
    <w:p w:rsidR="00413F71" w:rsidRPr="004B1194" w:rsidRDefault="00413F71" w:rsidP="00413F71">
      <w:pPr>
        <w:pStyle w:val="ConsPlusNormal0"/>
        <w:widowControl/>
        <w:ind w:left="3570" w:firstLine="0"/>
        <w:outlineLvl w:val="1"/>
        <w:rPr>
          <w:rFonts w:ascii="Times New Roman" w:hAnsi="Times New Roman" w:cs="Times New Roman"/>
          <w:b/>
          <w:bCs/>
          <w:sz w:val="24"/>
          <w:szCs w:val="24"/>
        </w:rPr>
      </w:pPr>
    </w:p>
    <w:p w:rsidR="00074D1F" w:rsidRPr="004B1194" w:rsidRDefault="00074D1F" w:rsidP="00B568F9">
      <w:pPr>
        <w:jc w:val="both"/>
      </w:pPr>
      <w:r w:rsidRPr="004B1194">
        <w:t>1.1. Административный регламент по предоставлению муниципальной услуги «</w:t>
      </w:r>
      <w:r w:rsidR="00EE65CE" w:rsidRPr="004B1194">
        <w:t xml:space="preserve">Предоставление письменных разъяснений  по вопросам применения  нормативных правовых актов </w:t>
      </w:r>
      <w:r w:rsidR="00B568F9" w:rsidRPr="004B1194">
        <w:t xml:space="preserve">Затеихинского </w:t>
      </w:r>
      <w:r w:rsidR="00EE65CE" w:rsidRPr="004B1194">
        <w:t xml:space="preserve"> сельского поселения о местных налогах и сборах</w:t>
      </w:r>
      <w:r w:rsidR="00EE65CE" w:rsidRPr="004B1194">
        <w:rPr>
          <w:bCs/>
        </w:rPr>
        <w:t xml:space="preserve">» </w:t>
      </w:r>
      <w:r w:rsidRPr="004B1194">
        <w:rPr>
          <w:color w:val="000000"/>
          <w:spacing w:val="1"/>
        </w:rPr>
        <w:t xml:space="preserve">(далее - Административный регламент) </w:t>
      </w:r>
      <w:r w:rsidRPr="004B1194">
        <w:t>устанавливает порядок и стандарт предоставления муниципальной услуги.</w:t>
      </w:r>
    </w:p>
    <w:p w:rsidR="00074D1F" w:rsidRPr="004B1194" w:rsidRDefault="00074D1F" w:rsidP="00B568F9">
      <w:pPr>
        <w:shd w:val="clear" w:color="auto" w:fill="FFFFFF"/>
        <w:spacing w:line="23" w:lineRule="atLeast"/>
        <w:jc w:val="both"/>
      </w:pPr>
      <w:r w:rsidRPr="004B1194">
        <w:t xml:space="preserve">1.2. </w:t>
      </w:r>
      <w:proofErr w:type="gramStart"/>
      <w:r w:rsidRPr="004B1194">
        <w:t xml:space="preserve">Заявителем при предоставлении муниципальной услуги является </w:t>
      </w:r>
      <w:r w:rsidRPr="004B1194">
        <w:rPr>
          <w:color w:val="000000"/>
          <w:spacing w:val="-1"/>
        </w:rPr>
        <w:t xml:space="preserve">физическое или </w:t>
      </w:r>
      <w:r w:rsidRPr="004B1194">
        <w:rPr>
          <w:color w:val="000000"/>
          <w:spacing w:val="6"/>
        </w:rPr>
        <w:t>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уполномоченные представители</w:t>
      </w:r>
      <w:r w:rsidRPr="004B1194">
        <w:rPr>
          <w:color w:val="000000"/>
          <w:spacing w:val="-4"/>
        </w:rPr>
        <w:t xml:space="preserve">, </w:t>
      </w:r>
      <w:r w:rsidRPr="004B1194">
        <w:t xml:space="preserve"> обратившиеся в администрацию сельского поселения с запросом о предоставлении муниципальной услуги, выраженным в устной, письменной или электронной форме (далее – заявитель).</w:t>
      </w:r>
      <w:proofErr w:type="gramEnd"/>
    </w:p>
    <w:p w:rsidR="00074D1F" w:rsidRPr="004B1194" w:rsidRDefault="00074D1F" w:rsidP="00B568F9">
      <w:pPr>
        <w:autoSpaceDE w:val="0"/>
        <w:autoSpaceDN w:val="0"/>
        <w:adjustRightInd w:val="0"/>
        <w:jc w:val="both"/>
      </w:pPr>
      <w:r w:rsidRPr="004B1194">
        <w:t>1.3. Порядок информирования о предоставлении муниципальной услуги:</w:t>
      </w:r>
    </w:p>
    <w:p w:rsidR="00074D1F" w:rsidRPr="004B1194" w:rsidRDefault="00074D1F" w:rsidP="00B568F9">
      <w:pPr>
        <w:autoSpaceDE w:val="0"/>
        <w:autoSpaceDN w:val="0"/>
        <w:adjustRightInd w:val="0"/>
        <w:jc w:val="both"/>
      </w:pPr>
      <w:r w:rsidRPr="004B1194">
        <w:rPr>
          <w:color w:val="000000"/>
        </w:rPr>
        <w:t xml:space="preserve">Место нахождения </w:t>
      </w:r>
      <w:r w:rsidRPr="004B1194">
        <w:rPr>
          <w:iCs/>
        </w:rPr>
        <w:t xml:space="preserve">Администрации </w:t>
      </w:r>
      <w:r w:rsidR="00B568F9" w:rsidRPr="004B1194">
        <w:rPr>
          <w:iCs/>
        </w:rPr>
        <w:t>Затеихинского</w:t>
      </w:r>
      <w:r w:rsidRPr="004B1194">
        <w:rPr>
          <w:iCs/>
        </w:rPr>
        <w:t xml:space="preserve"> сельского поселения (далее – Уполномоченный орган)</w:t>
      </w:r>
      <w:r w:rsidRPr="004B1194">
        <w:rPr>
          <w:color w:val="000000"/>
        </w:rPr>
        <w:t>:</w:t>
      </w:r>
    </w:p>
    <w:p w:rsidR="00074D1F" w:rsidRPr="004B1194" w:rsidRDefault="00074D1F" w:rsidP="00B568F9">
      <w:pPr>
        <w:tabs>
          <w:tab w:val="left" w:pos="480"/>
        </w:tabs>
        <w:autoSpaceDE w:val="0"/>
        <w:autoSpaceDN w:val="0"/>
        <w:adjustRightInd w:val="0"/>
        <w:jc w:val="both"/>
      </w:pPr>
      <w:r w:rsidRPr="004B1194">
        <w:rPr>
          <w:color w:val="000000"/>
        </w:rPr>
        <w:t xml:space="preserve">Почтовый адрес </w:t>
      </w:r>
      <w:r w:rsidRPr="004B1194">
        <w:rPr>
          <w:iCs/>
        </w:rPr>
        <w:t>Уполномоченного органа</w:t>
      </w:r>
      <w:r w:rsidRPr="004B1194">
        <w:rPr>
          <w:color w:val="000000"/>
        </w:rPr>
        <w:t xml:space="preserve">: </w:t>
      </w:r>
      <w:r w:rsidRPr="004B1194">
        <w:t>155</w:t>
      </w:r>
      <w:r w:rsidR="00B568F9" w:rsidRPr="004B1194">
        <w:t>370</w:t>
      </w:r>
      <w:r w:rsidRPr="004B1194">
        <w:t xml:space="preserve">, Ивановская область, </w:t>
      </w:r>
      <w:r w:rsidR="00A94150" w:rsidRPr="004B1194">
        <w:t>Пучежский</w:t>
      </w:r>
      <w:r w:rsidRPr="004B1194">
        <w:t xml:space="preserve"> район, </w:t>
      </w:r>
      <w:r w:rsidR="00B568F9" w:rsidRPr="004B1194">
        <w:t>д</w:t>
      </w:r>
      <w:proofErr w:type="gramStart"/>
      <w:r w:rsidR="00B568F9" w:rsidRPr="004B1194">
        <w:t>.З</w:t>
      </w:r>
      <w:proofErr w:type="gramEnd"/>
      <w:r w:rsidR="00B568F9" w:rsidRPr="004B1194">
        <w:t>атеиха</w:t>
      </w:r>
      <w:r w:rsidRPr="004B1194">
        <w:t xml:space="preserve">, ул. </w:t>
      </w:r>
      <w:proofErr w:type="spellStart"/>
      <w:r w:rsidR="00B568F9" w:rsidRPr="004B1194">
        <w:t>Лухская</w:t>
      </w:r>
      <w:proofErr w:type="spellEnd"/>
      <w:r w:rsidRPr="004B1194">
        <w:t xml:space="preserve">, д. </w:t>
      </w:r>
      <w:r w:rsidR="00B568F9" w:rsidRPr="004B1194">
        <w:t>21А</w:t>
      </w:r>
      <w:r w:rsidR="00D45947" w:rsidRPr="004B1194">
        <w:t>;</w:t>
      </w:r>
    </w:p>
    <w:p w:rsidR="00074D1F" w:rsidRPr="004B1194" w:rsidRDefault="00074D1F" w:rsidP="00B568F9">
      <w:pPr>
        <w:jc w:val="both"/>
      </w:pPr>
      <w:r w:rsidRPr="004B1194">
        <w:t>Телефон/факс: 8(4934</w:t>
      </w:r>
      <w:r w:rsidR="00A94150" w:rsidRPr="004B1194">
        <w:t>5</w:t>
      </w:r>
      <w:r w:rsidRPr="004B1194">
        <w:t xml:space="preserve">) </w:t>
      </w:r>
      <w:r w:rsidR="00A94150" w:rsidRPr="004B1194">
        <w:t>2</w:t>
      </w:r>
      <w:r w:rsidRPr="004B1194">
        <w:t>-</w:t>
      </w:r>
      <w:r w:rsidR="00B568F9" w:rsidRPr="004B1194">
        <w:t>53-95</w:t>
      </w:r>
      <w:r w:rsidR="00EB482B" w:rsidRPr="004B1194">
        <w:t>/ 8(49345)2-53-34</w:t>
      </w:r>
    </w:p>
    <w:p w:rsidR="00074D1F" w:rsidRPr="004B1194" w:rsidRDefault="00074D1F" w:rsidP="00B568F9">
      <w:r w:rsidRPr="004B1194">
        <w:t xml:space="preserve">Адрес электронной почты: </w:t>
      </w:r>
      <w:hyperlink r:id="rId6" w:history="1">
        <w:r w:rsidR="00B568F9" w:rsidRPr="004B1194">
          <w:rPr>
            <w:rStyle w:val="a3"/>
            <w:color w:val="auto"/>
            <w:u w:val="none"/>
            <w:lang w:val="en-US"/>
          </w:rPr>
          <w:t>adm</w:t>
        </w:r>
        <w:r w:rsidR="00B568F9" w:rsidRPr="004B1194">
          <w:rPr>
            <w:rStyle w:val="a3"/>
            <w:color w:val="auto"/>
            <w:u w:val="none"/>
          </w:rPr>
          <w:t>.</w:t>
        </w:r>
        <w:r w:rsidR="00B568F9" w:rsidRPr="004B1194">
          <w:rPr>
            <w:rStyle w:val="a3"/>
            <w:color w:val="auto"/>
            <w:u w:val="none"/>
            <w:lang w:val="en-US"/>
          </w:rPr>
          <w:t>zateikhinskogo</w:t>
        </w:r>
        <w:r w:rsidR="00B568F9" w:rsidRPr="004B1194">
          <w:rPr>
            <w:rStyle w:val="a3"/>
            <w:color w:val="auto"/>
            <w:u w:val="none"/>
          </w:rPr>
          <w:t>.</w:t>
        </w:r>
        <w:r w:rsidR="00B568F9" w:rsidRPr="004B1194">
          <w:rPr>
            <w:rStyle w:val="a3"/>
            <w:color w:val="auto"/>
            <w:u w:val="none"/>
            <w:lang w:val="en-US"/>
          </w:rPr>
          <w:t>s</w:t>
        </w:r>
        <w:r w:rsidR="00B568F9" w:rsidRPr="004B1194">
          <w:rPr>
            <w:rStyle w:val="a3"/>
            <w:color w:val="auto"/>
            <w:u w:val="none"/>
          </w:rPr>
          <w:t>.</w:t>
        </w:r>
        <w:r w:rsidR="00B568F9" w:rsidRPr="004B1194">
          <w:rPr>
            <w:rStyle w:val="a3"/>
            <w:color w:val="auto"/>
            <w:u w:val="none"/>
            <w:lang w:val="en-US"/>
          </w:rPr>
          <w:t>p</w:t>
        </w:r>
        <w:r w:rsidR="00B568F9" w:rsidRPr="004B1194">
          <w:rPr>
            <w:rStyle w:val="a3"/>
            <w:color w:val="auto"/>
            <w:u w:val="none"/>
          </w:rPr>
          <w:t>@</w:t>
        </w:r>
        <w:r w:rsidR="00B568F9" w:rsidRPr="004B1194">
          <w:rPr>
            <w:rStyle w:val="a3"/>
            <w:color w:val="auto"/>
            <w:u w:val="none"/>
            <w:lang w:val="en-US"/>
          </w:rPr>
          <w:t>yandex</w:t>
        </w:r>
        <w:r w:rsidR="00B568F9" w:rsidRPr="004B1194">
          <w:rPr>
            <w:rStyle w:val="a3"/>
            <w:color w:val="auto"/>
            <w:u w:val="none"/>
          </w:rPr>
          <w:t>.</w:t>
        </w:r>
        <w:r w:rsidR="00B568F9" w:rsidRPr="004B1194">
          <w:rPr>
            <w:rStyle w:val="a3"/>
            <w:color w:val="auto"/>
            <w:u w:val="none"/>
            <w:lang w:val="en-US"/>
          </w:rPr>
          <w:t>ru</w:t>
        </w:r>
      </w:hyperlink>
    </w:p>
    <w:p w:rsidR="00074D1F" w:rsidRPr="004B1194" w:rsidRDefault="00074D1F" w:rsidP="00B568F9">
      <w:r w:rsidRPr="004B1194">
        <w:rPr>
          <w:color w:val="000000"/>
        </w:rPr>
        <w:t xml:space="preserve">адрес сайта в сети «Интернет»: </w:t>
      </w:r>
      <w:r w:rsidR="00B568F9" w:rsidRPr="004B1194">
        <w:t>http://www.adm-zateikhinskogo.ru/</w:t>
      </w:r>
    </w:p>
    <w:p w:rsidR="00074D1F" w:rsidRPr="004B1194" w:rsidRDefault="00074D1F" w:rsidP="00B568F9">
      <w:pPr>
        <w:jc w:val="both"/>
      </w:pPr>
      <w:r w:rsidRPr="004B1194">
        <w:t>График работы Уполномоченного органа: с 08.00 до 16.00 час.</w:t>
      </w:r>
    </w:p>
    <w:p w:rsidR="00074D1F" w:rsidRPr="004B1194" w:rsidRDefault="00074D1F" w:rsidP="00B568F9">
      <w:pPr>
        <w:jc w:val="both"/>
        <w:rPr>
          <w:color w:val="000000"/>
        </w:rPr>
      </w:pPr>
      <w:r w:rsidRPr="004B1194">
        <w:t>Перерыв на обед: с 12.00 до 13.00 час, выходной: суббота, воскресенье</w:t>
      </w:r>
      <w:r w:rsidR="001275CE" w:rsidRPr="004B1194">
        <w:t>.</w:t>
      </w:r>
    </w:p>
    <w:p w:rsidR="00074D1F" w:rsidRPr="004B1194" w:rsidRDefault="00074D1F" w:rsidP="00B568F9">
      <w:pPr>
        <w:autoSpaceDE w:val="0"/>
        <w:autoSpaceDN w:val="0"/>
        <w:adjustRightInd w:val="0"/>
        <w:jc w:val="both"/>
      </w:pPr>
      <w:r w:rsidRPr="004B1194">
        <w:t xml:space="preserve">Адрес Единого портала государственных и муниципальных услуг (функций): </w:t>
      </w:r>
      <w:hyperlink r:id="rId7" w:history="1">
        <w:r w:rsidR="00D45947" w:rsidRPr="004B1194">
          <w:rPr>
            <w:rStyle w:val="a3"/>
            <w:rFonts w:eastAsiaTheme="majorEastAsia"/>
            <w:color w:val="auto"/>
            <w:u w:val="none"/>
          </w:rPr>
          <w:t>http://www.gosuslugi.ru/</w:t>
        </w:r>
      </w:hyperlink>
      <w:r w:rsidRPr="004B1194">
        <w:t>.</w:t>
      </w:r>
    </w:p>
    <w:p w:rsidR="00074D1F" w:rsidRPr="004B1194" w:rsidRDefault="00074D1F" w:rsidP="00B568F9">
      <w:pPr>
        <w:widowControl w:val="0"/>
        <w:suppressAutoHyphens/>
        <w:autoSpaceDE w:val="0"/>
        <w:autoSpaceDN w:val="0"/>
        <w:adjustRightInd w:val="0"/>
        <w:jc w:val="both"/>
        <w:rPr>
          <w:color w:val="000000"/>
        </w:rPr>
      </w:pPr>
      <w:r w:rsidRPr="004B1194">
        <w:rPr>
          <w:color w:val="000000"/>
        </w:rPr>
        <w:t xml:space="preserve">Место нахождения </w:t>
      </w:r>
      <w:r w:rsidRPr="004B1194">
        <w:t xml:space="preserve">многофункционального центра предоставления государственных и муниципальных услуг, с которым заключено соглашение о взаимодействии </w:t>
      </w:r>
      <w:r w:rsidRPr="004B1194">
        <w:rPr>
          <w:color w:val="000000"/>
        </w:rPr>
        <w:t>(далее - МФЦ):</w:t>
      </w:r>
    </w:p>
    <w:p w:rsidR="00074D1F" w:rsidRPr="004B1194" w:rsidRDefault="00074D1F" w:rsidP="00B568F9">
      <w:pPr>
        <w:widowControl w:val="0"/>
        <w:suppressAutoHyphens/>
        <w:autoSpaceDE w:val="0"/>
        <w:autoSpaceDN w:val="0"/>
        <w:adjustRightInd w:val="0"/>
        <w:jc w:val="both"/>
      </w:pPr>
      <w:r w:rsidRPr="004B1194">
        <w:rPr>
          <w:color w:val="000000"/>
        </w:rPr>
        <w:t>Почтовый адрес МФЦ:</w:t>
      </w:r>
      <w:r w:rsidRPr="004B1194">
        <w:rPr>
          <w:shd w:val="clear" w:color="auto" w:fill="FFFFFF"/>
        </w:rPr>
        <w:t xml:space="preserve"> </w:t>
      </w:r>
      <w:r w:rsidRPr="004B1194">
        <w:t>155</w:t>
      </w:r>
      <w:r w:rsidR="00D45947" w:rsidRPr="004B1194">
        <w:t>360</w:t>
      </w:r>
      <w:r w:rsidRPr="004B1194">
        <w:t xml:space="preserve">, Ивановская область, </w:t>
      </w:r>
      <w:proofErr w:type="gramStart"/>
      <w:r w:rsidR="00D45947" w:rsidRPr="004B1194">
        <w:t>г</w:t>
      </w:r>
      <w:proofErr w:type="gramEnd"/>
      <w:r w:rsidR="00D45947" w:rsidRPr="004B1194">
        <w:t>. Пучеж</w:t>
      </w:r>
      <w:r w:rsidRPr="004B1194">
        <w:t xml:space="preserve">, ул. </w:t>
      </w:r>
      <w:r w:rsidR="00D45947" w:rsidRPr="004B1194">
        <w:t>Максима Горького</w:t>
      </w:r>
      <w:r w:rsidRPr="004B1194">
        <w:t xml:space="preserve">, д. </w:t>
      </w:r>
      <w:r w:rsidR="00D45947" w:rsidRPr="004B1194">
        <w:t>16</w:t>
      </w:r>
      <w:r w:rsidRPr="004B1194">
        <w:t>.</w:t>
      </w:r>
    </w:p>
    <w:p w:rsidR="00074D1F" w:rsidRPr="004B1194" w:rsidRDefault="00074D1F" w:rsidP="00B568F9">
      <w:pPr>
        <w:widowControl w:val="0"/>
        <w:suppressAutoHyphens/>
        <w:autoSpaceDE w:val="0"/>
        <w:autoSpaceDN w:val="0"/>
        <w:adjustRightInd w:val="0"/>
        <w:jc w:val="both"/>
      </w:pPr>
      <w:r w:rsidRPr="004B1194">
        <w:t xml:space="preserve">Телефон </w:t>
      </w:r>
      <w:r w:rsidR="00D45947" w:rsidRPr="004B1194">
        <w:t>для справок:</w:t>
      </w:r>
      <w:r w:rsidRPr="004B1194">
        <w:t xml:space="preserve"> </w:t>
      </w:r>
      <w:r w:rsidR="00D45947" w:rsidRPr="004B1194">
        <w:t>8(49345) 2-22-14.</w:t>
      </w:r>
    </w:p>
    <w:p w:rsidR="00D45947" w:rsidRPr="004B1194" w:rsidRDefault="001275CE" w:rsidP="00B568F9">
      <w:pPr>
        <w:widowControl w:val="0"/>
        <w:suppressAutoHyphens/>
        <w:autoSpaceDE w:val="0"/>
        <w:autoSpaceDN w:val="0"/>
        <w:adjustRightInd w:val="0"/>
        <w:jc w:val="both"/>
      </w:pPr>
      <w:r w:rsidRPr="004B1194">
        <w:t>График работы МФЦ: понедельник-четверг с 08.00 до 18.00, пятница с 08.00 до 17.00, выходной: суббота, воскресенье.</w:t>
      </w:r>
    </w:p>
    <w:p w:rsidR="00074D1F" w:rsidRPr="004B1194" w:rsidRDefault="00074D1F" w:rsidP="00B568F9">
      <w:pPr>
        <w:autoSpaceDE w:val="0"/>
        <w:autoSpaceDN w:val="0"/>
        <w:adjustRightInd w:val="0"/>
        <w:ind w:right="-5"/>
        <w:jc w:val="both"/>
      </w:pPr>
      <w:r w:rsidRPr="004B1194">
        <w:t>1.4. Способы и порядок получения информации о правилах предоставления муниципальной услуги:</w:t>
      </w:r>
    </w:p>
    <w:p w:rsidR="00074D1F" w:rsidRPr="004B1194" w:rsidRDefault="00B568F9" w:rsidP="00B568F9">
      <w:pPr>
        <w:tabs>
          <w:tab w:val="left" w:pos="0"/>
          <w:tab w:val="left" w:pos="709"/>
        </w:tabs>
        <w:ind w:right="-5"/>
        <w:jc w:val="both"/>
      </w:pPr>
      <w:r w:rsidRPr="004B1194">
        <w:t xml:space="preserve"> </w:t>
      </w:r>
      <w:r w:rsidR="00074D1F" w:rsidRPr="004B1194">
        <w:t xml:space="preserve">Информацию о правилах предоставления муниципальной услуги заявитель может получить следующими способами: </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лично;</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посредством телефонной, факсимильной связи;</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xml:space="preserve">- посредством электронной связи, </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посредством почтовой связи;</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xml:space="preserve">- на информационных стендах в помещениях </w:t>
      </w:r>
      <w:r w:rsidRPr="004B1194">
        <w:rPr>
          <w:rFonts w:ascii="Times New Roman" w:hAnsi="Times New Roman" w:cs="Times New Roman"/>
          <w:iCs/>
          <w:sz w:val="24"/>
          <w:szCs w:val="24"/>
        </w:rPr>
        <w:t>Уполномоченного органа, МФЦ</w:t>
      </w:r>
      <w:r w:rsidRPr="004B1194">
        <w:rPr>
          <w:rFonts w:ascii="Times New Roman" w:hAnsi="Times New Roman" w:cs="Times New Roman"/>
          <w:sz w:val="24"/>
          <w:szCs w:val="24"/>
        </w:rPr>
        <w:t>;</w:t>
      </w:r>
    </w:p>
    <w:p w:rsidR="00074D1F" w:rsidRPr="004B1194" w:rsidRDefault="00074D1F" w:rsidP="00B568F9">
      <w:pPr>
        <w:pStyle w:val="ConsPlusNormal0"/>
        <w:widowControl/>
        <w:ind w:right="-5" w:firstLine="0"/>
        <w:jc w:val="both"/>
        <w:rPr>
          <w:rFonts w:ascii="Times New Roman" w:hAnsi="Times New Roman" w:cs="Times New Roman"/>
          <w:sz w:val="24"/>
          <w:szCs w:val="24"/>
        </w:rPr>
      </w:pPr>
      <w:r w:rsidRPr="004B1194">
        <w:rPr>
          <w:rFonts w:ascii="Times New Roman" w:hAnsi="Times New Roman" w:cs="Times New Roman"/>
          <w:sz w:val="24"/>
          <w:szCs w:val="24"/>
        </w:rPr>
        <w:lastRenderedPageBreak/>
        <w:t>в информационно-телекоммуникационных сетях общего пользования:</w:t>
      </w:r>
    </w:p>
    <w:p w:rsidR="00074D1F" w:rsidRPr="004B1194" w:rsidRDefault="00074D1F" w:rsidP="00B568F9">
      <w:pPr>
        <w:pStyle w:val="ConsPlusNormal0"/>
        <w:widowControl/>
        <w:ind w:right="-5" w:firstLine="0"/>
        <w:jc w:val="both"/>
        <w:rPr>
          <w:rFonts w:ascii="Times New Roman" w:hAnsi="Times New Roman" w:cs="Times New Roman"/>
          <w:sz w:val="24"/>
          <w:szCs w:val="24"/>
        </w:rPr>
      </w:pPr>
      <w:r w:rsidRPr="004B1194">
        <w:rPr>
          <w:rFonts w:ascii="Times New Roman" w:hAnsi="Times New Roman" w:cs="Times New Roman"/>
          <w:sz w:val="24"/>
          <w:szCs w:val="24"/>
        </w:rPr>
        <w:t xml:space="preserve">- на официальном сайте </w:t>
      </w:r>
      <w:r w:rsidRPr="004B1194">
        <w:rPr>
          <w:rFonts w:ascii="Times New Roman" w:hAnsi="Times New Roman" w:cs="Times New Roman"/>
          <w:iCs/>
          <w:sz w:val="24"/>
          <w:szCs w:val="24"/>
        </w:rPr>
        <w:t xml:space="preserve">Уполномоченного органа; </w:t>
      </w:r>
    </w:p>
    <w:p w:rsidR="00074D1F" w:rsidRPr="004B1194" w:rsidRDefault="00074D1F" w:rsidP="00B568F9">
      <w:pPr>
        <w:pStyle w:val="ConsPlusNormal0"/>
        <w:widowControl/>
        <w:ind w:right="-5" w:firstLine="0"/>
        <w:jc w:val="both"/>
        <w:rPr>
          <w:rFonts w:ascii="Times New Roman" w:hAnsi="Times New Roman" w:cs="Times New Roman"/>
          <w:sz w:val="24"/>
          <w:szCs w:val="24"/>
        </w:rPr>
      </w:pPr>
      <w:r w:rsidRPr="004B1194">
        <w:rPr>
          <w:rFonts w:ascii="Times New Roman" w:hAnsi="Times New Roman" w:cs="Times New Roman"/>
          <w:sz w:val="24"/>
          <w:szCs w:val="24"/>
        </w:rPr>
        <w:t>- на Едином портале государственных и муниципальных услуг (функций)</w:t>
      </w:r>
      <w:r w:rsidRPr="004B1194">
        <w:rPr>
          <w:sz w:val="24"/>
          <w:szCs w:val="24"/>
        </w:rPr>
        <w:t>.</w:t>
      </w:r>
    </w:p>
    <w:p w:rsidR="00074D1F" w:rsidRPr="004B1194" w:rsidRDefault="00074D1F" w:rsidP="00B568F9">
      <w:pPr>
        <w:jc w:val="both"/>
      </w:pPr>
      <w:r w:rsidRPr="004B1194">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4B1194">
        <w:t>на</w:t>
      </w:r>
      <w:proofErr w:type="gramEnd"/>
      <w:r w:rsidRPr="004B1194">
        <w:t>:</w:t>
      </w:r>
    </w:p>
    <w:p w:rsidR="00074D1F" w:rsidRPr="004B1194" w:rsidRDefault="00074D1F" w:rsidP="00B568F9">
      <w:pPr>
        <w:jc w:val="both"/>
      </w:pPr>
      <w:r w:rsidRPr="004B1194">
        <w:t xml:space="preserve">- информационном </w:t>
      </w:r>
      <w:proofErr w:type="gramStart"/>
      <w:r w:rsidRPr="004B1194">
        <w:t>стенде</w:t>
      </w:r>
      <w:proofErr w:type="gramEnd"/>
      <w:r w:rsidRPr="004B1194">
        <w:t xml:space="preserve"> </w:t>
      </w:r>
      <w:r w:rsidRPr="004B1194">
        <w:rPr>
          <w:iCs/>
        </w:rPr>
        <w:t>Уполномоченного органа</w:t>
      </w:r>
      <w:r w:rsidRPr="004B1194">
        <w:t xml:space="preserve">; </w:t>
      </w:r>
    </w:p>
    <w:p w:rsidR="00074D1F" w:rsidRPr="004B1194" w:rsidRDefault="00074D1F" w:rsidP="00B568F9">
      <w:pPr>
        <w:jc w:val="both"/>
      </w:pPr>
      <w:r w:rsidRPr="004B1194">
        <w:t xml:space="preserve">- официальном </w:t>
      </w:r>
      <w:proofErr w:type="gramStart"/>
      <w:r w:rsidRPr="004B1194">
        <w:t>сайте</w:t>
      </w:r>
      <w:proofErr w:type="gramEnd"/>
      <w:r w:rsidRPr="004B1194">
        <w:t xml:space="preserve"> </w:t>
      </w:r>
      <w:r w:rsidRPr="004B1194">
        <w:rPr>
          <w:iCs/>
        </w:rPr>
        <w:t>Уполномоченного органа</w:t>
      </w:r>
      <w:r w:rsidRPr="004B1194">
        <w:t>;</w:t>
      </w:r>
    </w:p>
    <w:p w:rsidR="00074D1F" w:rsidRPr="004B1194" w:rsidRDefault="00074D1F" w:rsidP="00B568F9">
      <w:pPr>
        <w:jc w:val="both"/>
      </w:pPr>
      <w:r w:rsidRPr="004B1194">
        <w:t xml:space="preserve">- Едином </w:t>
      </w:r>
      <w:proofErr w:type="gramStart"/>
      <w:r w:rsidRPr="004B1194">
        <w:t>портале</w:t>
      </w:r>
      <w:proofErr w:type="gramEnd"/>
      <w:r w:rsidRPr="004B1194">
        <w:t xml:space="preserve"> государственных и муниципальных услуг (функций).</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xml:space="preserve">1.6. Информирование по вопросам предоставления муниципальной услуги осуществляется специалистами </w:t>
      </w:r>
      <w:r w:rsidRPr="004B1194">
        <w:rPr>
          <w:rFonts w:ascii="Times New Roman" w:hAnsi="Times New Roman" w:cs="Times New Roman"/>
          <w:iCs/>
          <w:sz w:val="24"/>
          <w:szCs w:val="24"/>
        </w:rPr>
        <w:t>Уполномоченного органа</w:t>
      </w:r>
      <w:r w:rsidRPr="004B1194">
        <w:rPr>
          <w:rFonts w:ascii="Times New Roman" w:hAnsi="Times New Roman" w:cs="Times New Roman"/>
          <w:sz w:val="24"/>
          <w:szCs w:val="24"/>
        </w:rPr>
        <w:t xml:space="preserve">, ответственными за информирование. </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xml:space="preserve">Специалисты </w:t>
      </w:r>
      <w:r w:rsidRPr="004B1194">
        <w:rPr>
          <w:rFonts w:ascii="Times New Roman" w:hAnsi="Times New Roman" w:cs="Times New Roman"/>
          <w:iCs/>
          <w:sz w:val="24"/>
          <w:szCs w:val="24"/>
        </w:rPr>
        <w:t>Уполномоченного органа</w:t>
      </w:r>
      <w:r w:rsidRPr="004B1194">
        <w:rPr>
          <w:rFonts w:ascii="Times New Roman" w:hAnsi="Times New Roman" w:cs="Times New Roman"/>
          <w:sz w:val="24"/>
          <w:szCs w:val="24"/>
        </w:rPr>
        <w:t xml:space="preserve">, ответственные за информирование, определяются муниципальным правовым актом </w:t>
      </w:r>
      <w:r w:rsidRPr="004B1194">
        <w:rPr>
          <w:rFonts w:ascii="Times New Roman" w:hAnsi="Times New Roman" w:cs="Times New Roman"/>
          <w:iCs/>
          <w:sz w:val="24"/>
          <w:szCs w:val="24"/>
        </w:rPr>
        <w:t>Уполномоченного органа</w:t>
      </w:r>
      <w:r w:rsidRPr="004B1194">
        <w:rPr>
          <w:rFonts w:ascii="Times New Roman" w:hAnsi="Times New Roman" w:cs="Times New Roman"/>
          <w:sz w:val="24"/>
          <w:szCs w:val="24"/>
        </w:rPr>
        <w:t xml:space="preserve">, который размещается на официальном сайте в информационно-телекоммуникационной сети «Интернет» и на информационном стенде </w:t>
      </w:r>
      <w:r w:rsidRPr="004B1194">
        <w:rPr>
          <w:rFonts w:ascii="Times New Roman" w:hAnsi="Times New Roman" w:cs="Times New Roman"/>
          <w:iCs/>
          <w:sz w:val="24"/>
          <w:szCs w:val="24"/>
        </w:rPr>
        <w:t>Уполномоченного органа.</w:t>
      </w:r>
    </w:p>
    <w:p w:rsidR="00074D1F" w:rsidRPr="004B1194" w:rsidRDefault="00074D1F" w:rsidP="00B568F9">
      <w:pPr>
        <w:autoSpaceDE w:val="0"/>
        <w:autoSpaceDN w:val="0"/>
        <w:adjustRightInd w:val="0"/>
        <w:ind w:right="-5"/>
        <w:jc w:val="both"/>
        <w:rPr>
          <w:rFonts w:eastAsia="Arial Unicode MS"/>
        </w:rPr>
      </w:pPr>
      <w:r w:rsidRPr="004B1194">
        <w:t>1.7.</w:t>
      </w:r>
      <w:r w:rsidRPr="004B1194">
        <w:rPr>
          <w:rFonts w:eastAsia="Arial Unicode MS"/>
        </w:rPr>
        <w:t xml:space="preserve"> Информирование о правилах предоставления муниципальной услуги осуществляется по следующим вопросам:</w:t>
      </w:r>
    </w:p>
    <w:p w:rsidR="00074D1F" w:rsidRPr="004B1194" w:rsidRDefault="00074D1F" w:rsidP="00B568F9">
      <w:pPr>
        <w:autoSpaceDE w:val="0"/>
        <w:autoSpaceDN w:val="0"/>
        <w:adjustRightInd w:val="0"/>
        <w:ind w:right="-5"/>
        <w:jc w:val="both"/>
        <w:rPr>
          <w:rFonts w:eastAsia="Arial Unicode MS"/>
        </w:rPr>
      </w:pPr>
      <w:r w:rsidRPr="004B1194">
        <w:rPr>
          <w:rFonts w:eastAsia="Arial Unicode MS"/>
        </w:rPr>
        <w:t xml:space="preserve">- местонахождение </w:t>
      </w:r>
      <w:r w:rsidRPr="004B1194">
        <w:rPr>
          <w:iCs/>
        </w:rPr>
        <w:t>Уполномоченного органа</w:t>
      </w:r>
      <w:r w:rsidRPr="004B1194">
        <w:rPr>
          <w:rFonts w:eastAsia="Arial Unicode MS"/>
        </w:rPr>
        <w:t>, МФЦ;</w:t>
      </w:r>
    </w:p>
    <w:p w:rsidR="00074D1F" w:rsidRPr="004B1194" w:rsidRDefault="00074D1F" w:rsidP="00B568F9">
      <w:pPr>
        <w:autoSpaceDE w:val="0"/>
        <w:autoSpaceDN w:val="0"/>
        <w:adjustRightInd w:val="0"/>
        <w:ind w:right="-5"/>
        <w:jc w:val="both"/>
        <w:rPr>
          <w:rFonts w:eastAsia="Arial Unicode MS"/>
        </w:rPr>
      </w:pPr>
      <w:r w:rsidRPr="004B1194">
        <w:rPr>
          <w:rFonts w:eastAsia="Arial Unicode MS"/>
        </w:rPr>
        <w:t xml:space="preserve">- должностные лица и муниципальные служащие </w:t>
      </w:r>
      <w:r w:rsidRPr="004B1194">
        <w:rPr>
          <w:iCs/>
        </w:rPr>
        <w:t>Уполномоченного органа</w:t>
      </w:r>
      <w:r w:rsidRPr="004B1194">
        <w:rPr>
          <w:rFonts w:eastAsia="Arial Unicode MS"/>
        </w:rPr>
        <w:t xml:space="preserve">, уполномоченные </w:t>
      </w:r>
      <w:r w:rsidRPr="004B1194">
        <w:t>предоставлять муниципальную услугу и</w:t>
      </w:r>
      <w:r w:rsidRPr="004B1194">
        <w:rPr>
          <w:rFonts w:eastAsia="Arial Unicode MS"/>
        </w:rPr>
        <w:t xml:space="preserve"> номера контактных телефонов; </w:t>
      </w:r>
    </w:p>
    <w:p w:rsidR="00074D1F" w:rsidRPr="004B1194" w:rsidRDefault="00074D1F" w:rsidP="00B568F9">
      <w:pPr>
        <w:autoSpaceDE w:val="0"/>
        <w:autoSpaceDN w:val="0"/>
        <w:adjustRightInd w:val="0"/>
        <w:ind w:right="-5"/>
        <w:jc w:val="both"/>
        <w:rPr>
          <w:i/>
          <w:iCs/>
          <w:color w:val="FF0000"/>
          <w:u w:val="single"/>
        </w:rPr>
      </w:pPr>
      <w:r w:rsidRPr="004B1194">
        <w:rPr>
          <w:rFonts w:eastAsia="Arial Unicode MS"/>
        </w:rPr>
        <w:t xml:space="preserve">- график работы </w:t>
      </w:r>
      <w:r w:rsidRPr="004B1194">
        <w:rPr>
          <w:iCs/>
        </w:rPr>
        <w:t>Уполномоченного органа, МФЦ;</w:t>
      </w:r>
    </w:p>
    <w:p w:rsidR="00074D1F" w:rsidRPr="004B1194" w:rsidRDefault="00074D1F" w:rsidP="00B568F9">
      <w:pPr>
        <w:autoSpaceDE w:val="0"/>
        <w:autoSpaceDN w:val="0"/>
        <w:adjustRightInd w:val="0"/>
        <w:ind w:right="-5"/>
        <w:jc w:val="both"/>
        <w:rPr>
          <w:rFonts w:eastAsia="Arial Unicode MS"/>
        </w:rPr>
      </w:pPr>
      <w:r w:rsidRPr="004B1194">
        <w:rPr>
          <w:rFonts w:eastAsia="Arial Unicode MS"/>
        </w:rPr>
        <w:t xml:space="preserve">- адрес официального сайта </w:t>
      </w:r>
      <w:r w:rsidRPr="004B1194">
        <w:rPr>
          <w:iCs/>
        </w:rPr>
        <w:t>Уполномоченного органа</w:t>
      </w:r>
      <w:r w:rsidRPr="004B1194">
        <w:rPr>
          <w:rFonts w:eastAsia="Arial Unicode MS"/>
        </w:rPr>
        <w:t>;</w:t>
      </w:r>
    </w:p>
    <w:p w:rsidR="00074D1F" w:rsidRPr="004B1194" w:rsidRDefault="00074D1F" w:rsidP="00B568F9">
      <w:pPr>
        <w:autoSpaceDE w:val="0"/>
        <w:autoSpaceDN w:val="0"/>
        <w:adjustRightInd w:val="0"/>
        <w:ind w:right="-5"/>
        <w:jc w:val="both"/>
        <w:rPr>
          <w:rFonts w:eastAsia="Arial Unicode MS"/>
        </w:rPr>
      </w:pPr>
      <w:r w:rsidRPr="004B1194">
        <w:rPr>
          <w:rFonts w:eastAsia="Arial Unicode MS"/>
        </w:rPr>
        <w:t xml:space="preserve">- адрес электронной почты </w:t>
      </w:r>
      <w:r w:rsidRPr="004B1194">
        <w:rPr>
          <w:iCs/>
        </w:rPr>
        <w:t>Уполномоченного органа</w:t>
      </w:r>
      <w:r w:rsidRPr="004B1194">
        <w:rPr>
          <w:rFonts w:eastAsia="Arial Unicode MS"/>
        </w:rPr>
        <w:t>;</w:t>
      </w:r>
    </w:p>
    <w:p w:rsidR="00074D1F" w:rsidRPr="004B1194" w:rsidRDefault="00074D1F" w:rsidP="00B568F9">
      <w:pPr>
        <w:autoSpaceDE w:val="0"/>
        <w:autoSpaceDN w:val="0"/>
        <w:adjustRightInd w:val="0"/>
        <w:ind w:right="-5"/>
        <w:jc w:val="both"/>
        <w:rPr>
          <w:rFonts w:eastAsia="Arial Unicode MS"/>
        </w:rPr>
      </w:pPr>
      <w:r w:rsidRPr="004B1194">
        <w:t xml:space="preserve">- нормативных правовых </w:t>
      </w:r>
      <w:proofErr w:type="gramStart"/>
      <w:r w:rsidRPr="004B1194">
        <w:t>актах</w:t>
      </w:r>
      <w:proofErr w:type="gramEnd"/>
      <w:r w:rsidRPr="004B1194">
        <w:t xml:space="preserve"> по вопросам предоставления муниципальной услуги, в том числе, настоящем административном регламенте (наименование, номер, дата принятия нормативного правового акта);</w:t>
      </w:r>
    </w:p>
    <w:p w:rsidR="00074D1F" w:rsidRPr="004B1194" w:rsidRDefault="00074D1F" w:rsidP="00B568F9">
      <w:pPr>
        <w:autoSpaceDE w:val="0"/>
        <w:autoSpaceDN w:val="0"/>
        <w:adjustRightInd w:val="0"/>
        <w:ind w:right="-5"/>
        <w:jc w:val="both"/>
        <w:rPr>
          <w:rFonts w:eastAsia="Arial Unicode MS"/>
        </w:rPr>
      </w:pPr>
      <w:r w:rsidRPr="004B1194">
        <w:rPr>
          <w:rFonts w:eastAsia="Arial Unicode MS"/>
        </w:rPr>
        <w:t>- ход предоставления муниципальной услуги;</w:t>
      </w:r>
    </w:p>
    <w:p w:rsidR="00074D1F" w:rsidRPr="004B1194" w:rsidRDefault="00074D1F" w:rsidP="00B568F9">
      <w:pPr>
        <w:autoSpaceDE w:val="0"/>
        <w:autoSpaceDN w:val="0"/>
        <w:adjustRightInd w:val="0"/>
        <w:ind w:right="-5"/>
        <w:jc w:val="both"/>
        <w:rPr>
          <w:rFonts w:eastAsia="Arial Unicode MS"/>
        </w:rPr>
      </w:pPr>
      <w:r w:rsidRPr="004B1194">
        <w:rPr>
          <w:rFonts w:eastAsia="Arial Unicode MS"/>
        </w:rPr>
        <w:t xml:space="preserve">- административных </w:t>
      </w:r>
      <w:proofErr w:type="gramStart"/>
      <w:r w:rsidRPr="004B1194">
        <w:rPr>
          <w:rFonts w:eastAsia="Arial Unicode MS"/>
        </w:rPr>
        <w:t>процедурах</w:t>
      </w:r>
      <w:proofErr w:type="gramEnd"/>
      <w:r w:rsidRPr="004B1194">
        <w:rPr>
          <w:rFonts w:eastAsia="Arial Unicode MS"/>
        </w:rPr>
        <w:t xml:space="preserve"> предоставления муниципальной услуги;</w:t>
      </w:r>
    </w:p>
    <w:p w:rsidR="00074D1F" w:rsidRPr="004B1194" w:rsidRDefault="00074D1F" w:rsidP="00B568F9">
      <w:pPr>
        <w:tabs>
          <w:tab w:val="left" w:pos="540"/>
        </w:tabs>
        <w:ind w:right="-5"/>
        <w:jc w:val="both"/>
      </w:pPr>
      <w:r w:rsidRPr="004B1194">
        <w:t>- срок предоставления муниципальной услуги;</w:t>
      </w:r>
    </w:p>
    <w:p w:rsidR="00074D1F" w:rsidRPr="004B1194" w:rsidRDefault="00074D1F" w:rsidP="00B568F9">
      <w:pPr>
        <w:autoSpaceDE w:val="0"/>
        <w:autoSpaceDN w:val="0"/>
        <w:adjustRightInd w:val="0"/>
        <w:ind w:right="-5"/>
        <w:jc w:val="both"/>
        <w:rPr>
          <w:rFonts w:eastAsia="Arial Unicode MS"/>
        </w:rPr>
      </w:pPr>
      <w:r w:rsidRPr="004B1194">
        <w:rPr>
          <w:rFonts w:eastAsia="Arial Unicode MS"/>
        </w:rPr>
        <w:t xml:space="preserve">- порядок и формы </w:t>
      </w:r>
      <w:proofErr w:type="gramStart"/>
      <w:r w:rsidRPr="004B1194">
        <w:rPr>
          <w:rFonts w:eastAsia="Arial Unicode MS"/>
        </w:rPr>
        <w:t>контроля за</w:t>
      </w:r>
      <w:proofErr w:type="gramEnd"/>
      <w:r w:rsidRPr="004B1194">
        <w:rPr>
          <w:rFonts w:eastAsia="Arial Unicode MS"/>
        </w:rPr>
        <w:t xml:space="preserve"> предоставлением муниципальной услуги;</w:t>
      </w:r>
    </w:p>
    <w:p w:rsidR="00074D1F" w:rsidRPr="004B1194" w:rsidRDefault="00074D1F" w:rsidP="00B568F9">
      <w:pPr>
        <w:autoSpaceDE w:val="0"/>
        <w:autoSpaceDN w:val="0"/>
        <w:adjustRightInd w:val="0"/>
        <w:ind w:right="-5"/>
        <w:jc w:val="both"/>
        <w:rPr>
          <w:rFonts w:eastAsia="Arial Unicode MS"/>
        </w:rPr>
      </w:pPr>
      <w:r w:rsidRPr="004B1194">
        <w:rPr>
          <w:rFonts w:eastAsia="Arial Unicode MS"/>
        </w:rPr>
        <w:t>- основания для отказа в предоставлении муниципальной услуги;</w:t>
      </w:r>
    </w:p>
    <w:p w:rsidR="00074D1F" w:rsidRPr="004B1194" w:rsidRDefault="00074D1F" w:rsidP="00B568F9">
      <w:pPr>
        <w:autoSpaceDE w:val="0"/>
        <w:autoSpaceDN w:val="0"/>
        <w:adjustRightInd w:val="0"/>
        <w:ind w:right="-5"/>
        <w:jc w:val="both"/>
        <w:rPr>
          <w:rFonts w:eastAsia="Arial Unicode MS"/>
        </w:rPr>
      </w:pPr>
      <w:proofErr w:type="gramStart"/>
      <w:r w:rsidRPr="004B1194">
        <w:rPr>
          <w:rFonts w:eastAsia="Arial Unicode MS"/>
        </w:rPr>
        <w:t xml:space="preserve">- досудебном и судебном порядке обжалования действий (бездействия) должностных лиц и муниципальных служащих </w:t>
      </w:r>
      <w:r w:rsidRPr="004B1194">
        <w:rPr>
          <w:iCs/>
        </w:rPr>
        <w:t>Уполномоченного органа</w:t>
      </w:r>
      <w:r w:rsidRPr="004B1194">
        <w:rPr>
          <w:rFonts w:eastAsia="Arial Unicode MS"/>
        </w:rPr>
        <w:t>, ответственных за предоставление муниципальной услуги, а также решений, принятых в ходе предоставления муниципальной услуги.</w:t>
      </w:r>
      <w:proofErr w:type="gramEnd"/>
    </w:p>
    <w:p w:rsidR="00074D1F" w:rsidRPr="004B1194" w:rsidRDefault="00074D1F" w:rsidP="00B568F9">
      <w:pPr>
        <w:autoSpaceDE w:val="0"/>
        <w:autoSpaceDN w:val="0"/>
        <w:adjustRightInd w:val="0"/>
        <w:ind w:right="-5"/>
        <w:jc w:val="both"/>
        <w:rPr>
          <w:rFonts w:eastAsia="Arial Unicode MS"/>
        </w:rPr>
      </w:pPr>
      <w:r w:rsidRPr="004B1194">
        <w:t xml:space="preserve">- иная информация о деятельности </w:t>
      </w:r>
      <w:r w:rsidRPr="004B1194">
        <w:rPr>
          <w:iCs/>
        </w:rPr>
        <w:t>Уполномоченного органа</w:t>
      </w:r>
      <w:r w:rsidRPr="004B1194">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74D1F" w:rsidRPr="004B1194" w:rsidRDefault="00074D1F" w:rsidP="00B568F9">
      <w:pPr>
        <w:widowControl w:val="0"/>
        <w:autoSpaceDE w:val="0"/>
        <w:autoSpaceDN w:val="0"/>
        <w:adjustRightInd w:val="0"/>
        <w:jc w:val="both"/>
      </w:pPr>
      <w:r w:rsidRPr="004B1194">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074D1F" w:rsidRPr="004B1194" w:rsidRDefault="00074D1F" w:rsidP="00B568F9">
      <w:pPr>
        <w:jc w:val="both"/>
      </w:pPr>
      <w:r w:rsidRPr="004B1194">
        <w:t>Информирование проводится на русском языке в форме: индивидуального и публичного информирования.</w:t>
      </w:r>
    </w:p>
    <w:p w:rsidR="00074D1F" w:rsidRPr="004B1194" w:rsidRDefault="00074D1F" w:rsidP="00B568F9">
      <w:pPr>
        <w:ind w:right="-1"/>
        <w:jc w:val="both"/>
      </w:pPr>
      <w:r w:rsidRPr="004B1194">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74D1F" w:rsidRPr="004B1194" w:rsidRDefault="00074D1F" w:rsidP="00B568F9">
      <w:pPr>
        <w:widowControl w:val="0"/>
        <w:autoSpaceDE w:val="0"/>
        <w:autoSpaceDN w:val="0"/>
        <w:adjustRightInd w:val="0"/>
        <w:ind w:right="-1"/>
        <w:jc w:val="both"/>
      </w:pPr>
      <w:r w:rsidRPr="004B1194">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74D1F" w:rsidRPr="004B1194" w:rsidRDefault="00074D1F" w:rsidP="00B568F9">
      <w:pPr>
        <w:widowControl w:val="0"/>
        <w:autoSpaceDE w:val="0"/>
        <w:autoSpaceDN w:val="0"/>
        <w:adjustRightInd w:val="0"/>
        <w:ind w:right="-1"/>
        <w:jc w:val="both"/>
      </w:pPr>
      <w:r w:rsidRPr="004B1194">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w:t>
      </w:r>
      <w:r w:rsidRPr="004B1194">
        <w:lastRenderedPageBreak/>
        <w:t>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74D1F" w:rsidRPr="004B1194" w:rsidRDefault="00074D1F" w:rsidP="00B568F9">
      <w:pPr>
        <w:widowControl w:val="0"/>
        <w:autoSpaceDE w:val="0"/>
        <w:autoSpaceDN w:val="0"/>
        <w:adjustRightInd w:val="0"/>
        <w:ind w:right="-1"/>
        <w:jc w:val="both"/>
        <w:rPr>
          <w:color w:val="000000"/>
        </w:rPr>
      </w:pPr>
      <w:r w:rsidRPr="004B1194">
        <w:rPr>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w:t>
      </w:r>
    </w:p>
    <w:p w:rsidR="00074D1F" w:rsidRPr="004B1194" w:rsidRDefault="00074D1F" w:rsidP="00B568F9">
      <w:pPr>
        <w:pStyle w:val="21"/>
        <w:ind w:right="-1" w:firstLine="0"/>
        <w:rPr>
          <w:color w:val="000000"/>
        </w:rPr>
      </w:pPr>
      <w:r w:rsidRPr="004B119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74D1F" w:rsidRPr="004B1194" w:rsidRDefault="00074D1F" w:rsidP="00B568F9">
      <w:pPr>
        <w:tabs>
          <w:tab w:val="left" w:pos="0"/>
        </w:tabs>
        <w:autoSpaceDE w:val="0"/>
        <w:autoSpaceDN w:val="0"/>
        <w:adjustRightInd w:val="0"/>
        <w:ind w:right="-1"/>
        <w:jc w:val="both"/>
      </w:pPr>
      <w:r w:rsidRPr="004B1194">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074D1F" w:rsidRPr="004B1194" w:rsidRDefault="00074D1F" w:rsidP="00B568F9">
      <w:pPr>
        <w:autoSpaceDE w:val="0"/>
        <w:autoSpaceDN w:val="0"/>
        <w:adjustRightInd w:val="0"/>
        <w:ind w:right="-1"/>
        <w:jc w:val="both"/>
        <w:rPr>
          <w:color w:val="FF0000"/>
        </w:rPr>
      </w:pPr>
      <w:r w:rsidRPr="004B1194">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4B1194">
        <w:rPr>
          <w:iCs/>
        </w:rPr>
        <w:t>Уполномоченного орган</w:t>
      </w:r>
      <w:r w:rsidRPr="004B1194">
        <w:rPr>
          <w:iCs/>
          <w:color w:val="000000"/>
        </w:rPr>
        <w:t>а</w:t>
      </w:r>
      <w:r w:rsidRPr="004B1194">
        <w:rPr>
          <w:color w:val="000000"/>
        </w:rPr>
        <w:t>.</w:t>
      </w:r>
    </w:p>
    <w:p w:rsidR="00074D1F" w:rsidRPr="004B1194" w:rsidRDefault="00074D1F" w:rsidP="00B568F9">
      <w:pPr>
        <w:autoSpaceDE w:val="0"/>
        <w:autoSpaceDN w:val="0"/>
        <w:adjustRightInd w:val="0"/>
        <w:ind w:right="-1"/>
        <w:jc w:val="both"/>
        <w:rPr>
          <w:color w:val="FF0000"/>
        </w:rPr>
      </w:pPr>
      <w:r w:rsidRPr="004B1194">
        <w:t xml:space="preserve">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4B1194">
        <w:rPr>
          <w:iCs/>
        </w:rPr>
        <w:t>Уполномоченного орган</w:t>
      </w:r>
      <w:r w:rsidRPr="004B1194">
        <w:rPr>
          <w:iCs/>
          <w:color w:val="000000"/>
        </w:rPr>
        <w:t>а</w:t>
      </w:r>
      <w:r w:rsidRPr="004B1194">
        <w:rPr>
          <w:color w:val="000000"/>
        </w:rPr>
        <w:t>.</w:t>
      </w:r>
    </w:p>
    <w:p w:rsidR="00074D1F" w:rsidRPr="004B1194" w:rsidRDefault="00074D1F" w:rsidP="00B568F9">
      <w:pPr>
        <w:autoSpaceDE w:val="0"/>
        <w:autoSpaceDN w:val="0"/>
        <w:adjustRightInd w:val="0"/>
        <w:ind w:right="-1"/>
        <w:jc w:val="both"/>
        <w:rPr>
          <w:color w:val="FF0000"/>
        </w:rPr>
      </w:pPr>
      <w:r w:rsidRPr="004B1194">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в средствах массовой информации;</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на официальном сайте в информационно-телекоммуникационной сети «Интернет»;</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на Едином портале государственных и муниципальных услуг (функций);</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 xml:space="preserve">- на информационных стендах </w:t>
      </w:r>
      <w:r w:rsidRPr="004B1194">
        <w:rPr>
          <w:rFonts w:ascii="Times New Roman" w:hAnsi="Times New Roman" w:cs="Times New Roman"/>
          <w:iCs/>
          <w:sz w:val="24"/>
          <w:szCs w:val="24"/>
        </w:rPr>
        <w:t>Уполномоченного органа</w:t>
      </w:r>
      <w:r w:rsidRPr="004B1194">
        <w:rPr>
          <w:rFonts w:ascii="Times New Roman" w:hAnsi="Times New Roman" w:cs="Times New Roman"/>
          <w:sz w:val="24"/>
          <w:szCs w:val="24"/>
        </w:rPr>
        <w:t>.</w:t>
      </w:r>
    </w:p>
    <w:p w:rsidR="00074D1F" w:rsidRPr="004B1194" w:rsidRDefault="00074D1F" w:rsidP="00B568F9">
      <w:pPr>
        <w:pStyle w:val="ConsPlusNormal0"/>
        <w:widowControl/>
        <w:ind w:firstLine="0"/>
        <w:jc w:val="both"/>
        <w:rPr>
          <w:rFonts w:ascii="Times New Roman" w:hAnsi="Times New Roman" w:cs="Times New Roman"/>
          <w:sz w:val="24"/>
          <w:szCs w:val="24"/>
        </w:rPr>
      </w:pPr>
    </w:p>
    <w:p w:rsidR="00074D1F" w:rsidRPr="004B1194" w:rsidRDefault="00074D1F" w:rsidP="00B568F9">
      <w:pPr>
        <w:pStyle w:val="4"/>
        <w:spacing w:before="0"/>
        <w:rPr>
          <w:b/>
          <w:sz w:val="24"/>
          <w:szCs w:val="24"/>
        </w:rPr>
      </w:pPr>
      <w:r w:rsidRPr="004B1194">
        <w:rPr>
          <w:b/>
          <w:sz w:val="24"/>
          <w:szCs w:val="24"/>
          <w:lang w:val="en-US"/>
        </w:rPr>
        <w:t>II</w:t>
      </w:r>
      <w:r w:rsidRPr="004B1194">
        <w:rPr>
          <w:b/>
          <w:sz w:val="24"/>
          <w:szCs w:val="24"/>
        </w:rPr>
        <w:t>. СТАНДАРТ ПРЕДОСТАВЛЕНИЯ МУНИЦИПАЛЬНОЙ УСЛУГИ</w:t>
      </w:r>
    </w:p>
    <w:p w:rsidR="00074D1F" w:rsidRPr="004B1194" w:rsidRDefault="00074D1F" w:rsidP="00B568F9">
      <w:pPr>
        <w:jc w:val="both"/>
        <w:rPr>
          <w:b/>
        </w:rPr>
      </w:pPr>
    </w:p>
    <w:p w:rsidR="00074D1F" w:rsidRPr="004B1194" w:rsidRDefault="00074D1F" w:rsidP="00B568F9">
      <w:pPr>
        <w:pStyle w:val="4"/>
        <w:spacing w:before="0"/>
        <w:jc w:val="both"/>
        <w:rPr>
          <w:b/>
          <w:iCs/>
          <w:sz w:val="24"/>
          <w:szCs w:val="24"/>
        </w:rPr>
      </w:pPr>
      <w:r w:rsidRPr="004B1194">
        <w:rPr>
          <w:b/>
          <w:iCs/>
          <w:sz w:val="24"/>
          <w:szCs w:val="24"/>
        </w:rPr>
        <w:t>2.1.</w:t>
      </w:r>
      <w:r w:rsidRPr="004B1194">
        <w:rPr>
          <w:b/>
          <w:iCs/>
          <w:sz w:val="24"/>
          <w:szCs w:val="24"/>
        </w:rPr>
        <w:tab/>
        <w:t>Наименование муниципальной услуги</w:t>
      </w:r>
    </w:p>
    <w:p w:rsidR="00074D1F" w:rsidRPr="004B1194" w:rsidRDefault="00074D1F" w:rsidP="00B568F9">
      <w:pPr>
        <w:jc w:val="both"/>
        <w:rPr>
          <w:b/>
        </w:rPr>
      </w:pPr>
      <w:r w:rsidRPr="004B1194">
        <w:t xml:space="preserve"> «</w:t>
      </w:r>
      <w:r w:rsidR="001275CE" w:rsidRPr="004B1194">
        <w:t xml:space="preserve">Предоставление письменных разъяснений  по вопросам применения  нормативных правовых актов </w:t>
      </w:r>
      <w:r w:rsidR="00B568F9" w:rsidRPr="004B1194">
        <w:t>Затеихинского</w:t>
      </w:r>
      <w:r w:rsidR="001275CE" w:rsidRPr="004B1194">
        <w:t xml:space="preserve"> сельского поселения о местных налогах и сборах</w:t>
      </w:r>
      <w:r w:rsidRPr="004B1194">
        <w:t>»</w:t>
      </w:r>
      <w:r w:rsidRPr="004B1194">
        <w:rPr>
          <w:b/>
        </w:rPr>
        <w:tab/>
      </w:r>
    </w:p>
    <w:p w:rsidR="00074D1F" w:rsidRPr="004B1194" w:rsidRDefault="00074D1F" w:rsidP="00B568F9">
      <w:pPr>
        <w:jc w:val="both"/>
      </w:pPr>
      <w:r w:rsidRPr="004B1194">
        <w:rPr>
          <w:b/>
          <w:iCs/>
        </w:rPr>
        <w:t>2.2. Наименование органа местного самоуправления, предоставляющего муниципальную услугу</w:t>
      </w:r>
    </w:p>
    <w:p w:rsidR="00074D1F" w:rsidRPr="004B1194" w:rsidRDefault="00074D1F" w:rsidP="00B568F9">
      <w:pPr>
        <w:jc w:val="both"/>
      </w:pPr>
      <w:r w:rsidRPr="004B1194">
        <w:t xml:space="preserve">Муниципальная услуга предоставляется администрацией </w:t>
      </w:r>
      <w:r w:rsidR="00B568F9" w:rsidRPr="004B1194">
        <w:t>Затеихинского</w:t>
      </w:r>
      <w:r w:rsidRPr="004B1194">
        <w:t xml:space="preserve"> сельского поселения </w:t>
      </w:r>
      <w:r w:rsidR="001275CE" w:rsidRPr="004B1194">
        <w:t>Пучежского</w:t>
      </w:r>
      <w:r w:rsidRPr="004B1194">
        <w:t xml:space="preserve"> муниципального района Ивановской области (уполномоченным органом).</w:t>
      </w:r>
    </w:p>
    <w:p w:rsidR="00074D1F" w:rsidRPr="004B1194" w:rsidRDefault="00074D1F" w:rsidP="00B568F9">
      <w:pPr>
        <w:pStyle w:val="2"/>
        <w:spacing w:after="0" w:line="240" w:lineRule="auto"/>
        <w:jc w:val="both"/>
        <w:rPr>
          <w:b/>
          <w:iCs/>
        </w:rPr>
      </w:pPr>
      <w:r w:rsidRPr="004B1194">
        <w:rPr>
          <w:b/>
          <w:iCs/>
        </w:rPr>
        <w:t>2.3.</w:t>
      </w:r>
      <w:r w:rsidRPr="004B1194">
        <w:rPr>
          <w:b/>
          <w:iCs/>
        </w:rPr>
        <w:tab/>
        <w:t>Результат предоставления муниципальной услуги</w:t>
      </w:r>
      <w:bookmarkStart w:id="0" w:name="_Toc294183574"/>
    </w:p>
    <w:p w:rsidR="00074D1F" w:rsidRPr="004B1194" w:rsidRDefault="00074D1F" w:rsidP="00B568F9">
      <w:pPr>
        <w:widowControl w:val="0"/>
        <w:autoSpaceDE w:val="0"/>
        <w:autoSpaceDN w:val="0"/>
        <w:adjustRightInd w:val="0"/>
        <w:jc w:val="both"/>
      </w:pPr>
      <w:r w:rsidRPr="004B1194">
        <w:t>Результатом предоставления муниципальной услуги является:</w:t>
      </w:r>
    </w:p>
    <w:p w:rsidR="00074D1F" w:rsidRPr="004B1194" w:rsidRDefault="00074D1F" w:rsidP="00B568F9">
      <w:pPr>
        <w:widowControl w:val="0"/>
        <w:autoSpaceDE w:val="0"/>
        <w:autoSpaceDN w:val="0"/>
        <w:adjustRightInd w:val="0"/>
        <w:jc w:val="both"/>
        <w:rPr>
          <w:color w:val="000000"/>
          <w:spacing w:val="-2"/>
        </w:rPr>
      </w:pPr>
      <w:r w:rsidRPr="004B1194">
        <w:rPr>
          <w:color w:val="000000"/>
          <w:spacing w:val="8"/>
        </w:rPr>
        <w:t>1) письменное</w:t>
      </w:r>
      <w:r w:rsidRPr="004B1194">
        <w:rPr>
          <w:rStyle w:val="apple-converted-space"/>
          <w:color w:val="000000"/>
          <w:spacing w:val="8"/>
        </w:rPr>
        <w:t> </w:t>
      </w:r>
      <w:r w:rsidRPr="004B1194">
        <w:rPr>
          <w:color w:val="000000"/>
          <w:spacing w:val="-2"/>
        </w:rPr>
        <w:t>разъяснение по вопросам применения муниципальных правовых актов о налогах и сборах;</w:t>
      </w:r>
    </w:p>
    <w:p w:rsidR="00074D1F" w:rsidRPr="004B1194" w:rsidRDefault="00074D1F" w:rsidP="00B568F9">
      <w:pPr>
        <w:widowControl w:val="0"/>
        <w:autoSpaceDE w:val="0"/>
        <w:autoSpaceDN w:val="0"/>
        <w:adjustRightInd w:val="0"/>
        <w:jc w:val="both"/>
      </w:pPr>
      <w:r w:rsidRPr="004B1194">
        <w:rPr>
          <w:color w:val="000000"/>
          <w:spacing w:val="-2"/>
        </w:rPr>
        <w:t xml:space="preserve">2) письменный отказ в предоставлении муниципальной услуги. </w:t>
      </w:r>
    </w:p>
    <w:bookmarkEnd w:id="0"/>
    <w:p w:rsidR="00074D1F" w:rsidRPr="004B1194" w:rsidRDefault="00074D1F" w:rsidP="00B568F9">
      <w:pPr>
        <w:widowControl w:val="0"/>
        <w:autoSpaceDE w:val="0"/>
        <w:autoSpaceDN w:val="0"/>
        <w:adjustRightInd w:val="0"/>
        <w:jc w:val="both"/>
        <w:rPr>
          <w:b/>
        </w:rPr>
      </w:pPr>
      <w:r w:rsidRPr="004B1194">
        <w:rPr>
          <w:b/>
          <w:iCs/>
        </w:rPr>
        <w:t>2.4. Срок предоставления муниципальной услуги</w:t>
      </w:r>
    </w:p>
    <w:p w:rsidR="00074D1F" w:rsidRPr="004B1194" w:rsidRDefault="00074D1F" w:rsidP="00B568F9">
      <w:pPr>
        <w:widowControl w:val="0"/>
        <w:autoSpaceDE w:val="0"/>
        <w:autoSpaceDN w:val="0"/>
        <w:adjustRightInd w:val="0"/>
        <w:jc w:val="both"/>
        <w:rPr>
          <w:color w:val="222222"/>
        </w:rPr>
      </w:pPr>
      <w:bookmarkStart w:id="1" w:name="_Toc294183575"/>
      <w:r w:rsidRPr="004B1194">
        <w:t xml:space="preserve">Срок предоставления муниципальной услуги составляет не более одного месяца со дня поступления </w:t>
      </w:r>
      <w:r w:rsidRPr="004B1194">
        <w:rPr>
          <w:color w:val="222222"/>
        </w:rPr>
        <w:t>заявления в Уполномоченный орган.</w:t>
      </w:r>
      <w:bookmarkEnd w:id="1"/>
      <w:r w:rsidRPr="004B1194">
        <w:rPr>
          <w:color w:val="222222"/>
        </w:rPr>
        <w:t xml:space="preserve"> </w:t>
      </w:r>
    </w:p>
    <w:p w:rsidR="00074D1F" w:rsidRPr="004B1194" w:rsidRDefault="00074D1F" w:rsidP="00B568F9">
      <w:pPr>
        <w:widowControl w:val="0"/>
        <w:autoSpaceDE w:val="0"/>
        <w:autoSpaceDN w:val="0"/>
        <w:adjustRightInd w:val="0"/>
        <w:jc w:val="both"/>
        <w:rPr>
          <w:b/>
          <w:color w:val="222222"/>
        </w:rPr>
      </w:pPr>
      <w:r w:rsidRPr="004B1194">
        <w:rPr>
          <w:b/>
          <w:iCs/>
        </w:rPr>
        <w:t>2.5. Перечень нормативных правовых актов, регулирующих отношения, возникающие в связи с предоставлением муниципальной услуги</w:t>
      </w:r>
    </w:p>
    <w:p w:rsidR="00074D1F" w:rsidRPr="004B1194" w:rsidRDefault="00074D1F" w:rsidP="00B568F9">
      <w:pPr>
        <w:shd w:val="clear" w:color="auto" w:fill="FFFFFF"/>
        <w:spacing w:line="23" w:lineRule="atLeast"/>
        <w:jc w:val="both"/>
        <w:rPr>
          <w:color w:val="000000"/>
        </w:rPr>
      </w:pPr>
      <w:r w:rsidRPr="004B1194">
        <w:rPr>
          <w:color w:val="000000"/>
        </w:rPr>
        <w:t xml:space="preserve"> </w:t>
      </w:r>
      <w:r w:rsidRPr="004B1194">
        <w:rPr>
          <w:color w:val="000000"/>
          <w:spacing w:val="1"/>
        </w:rPr>
        <w:t>Отношения, возникающие в связи с предоставлением муниципальной услуги,</w:t>
      </w:r>
      <w:r w:rsidRPr="004B1194">
        <w:rPr>
          <w:rStyle w:val="apple-converted-space"/>
          <w:color w:val="000000"/>
          <w:spacing w:val="1"/>
        </w:rPr>
        <w:t> </w:t>
      </w:r>
      <w:r w:rsidRPr="004B1194">
        <w:rPr>
          <w:color w:val="000000"/>
          <w:spacing w:val="-1"/>
        </w:rPr>
        <w:t>регулируются следующими нормативными правовыми актами:</w:t>
      </w:r>
    </w:p>
    <w:p w:rsidR="00074D1F" w:rsidRPr="004B1194" w:rsidRDefault="00074D1F" w:rsidP="00B568F9">
      <w:pPr>
        <w:shd w:val="clear" w:color="auto" w:fill="FFFFFF"/>
        <w:spacing w:line="23" w:lineRule="atLeast"/>
        <w:jc w:val="both"/>
        <w:rPr>
          <w:color w:val="000000"/>
        </w:rPr>
      </w:pPr>
      <w:bookmarkStart w:id="2" w:name="_GoBack"/>
      <w:r w:rsidRPr="004B1194">
        <w:rPr>
          <w:color w:val="000000"/>
        </w:rPr>
        <w:t>- </w:t>
      </w:r>
      <w:r w:rsidRPr="004B1194">
        <w:rPr>
          <w:rStyle w:val="apple-converted-space"/>
          <w:color w:val="000000"/>
        </w:rPr>
        <w:t> </w:t>
      </w:r>
      <w:r w:rsidRPr="004B1194">
        <w:rPr>
          <w:color w:val="000000"/>
          <w:spacing w:val="-1"/>
        </w:rPr>
        <w:t>Конституцией Российской Федерации;</w:t>
      </w:r>
    </w:p>
    <w:p w:rsidR="00074D1F" w:rsidRPr="004B1194" w:rsidRDefault="00074D1F" w:rsidP="00B568F9">
      <w:pPr>
        <w:shd w:val="clear" w:color="auto" w:fill="FFFFFF"/>
        <w:spacing w:line="23" w:lineRule="atLeast"/>
        <w:jc w:val="both"/>
        <w:rPr>
          <w:color w:val="000000"/>
          <w:spacing w:val="-1"/>
        </w:rPr>
      </w:pPr>
      <w:r w:rsidRPr="004B1194">
        <w:rPr>
          <w:color w:val="000000"/>
        </w:rPr>
        <w:lastRenderedPageBreak/>
        <w:t>- </w:t>
      </w:r>
      <w:r w:rsidRPr="004B1194">
        <w:rPr>
          <w:rStyle w:val="apple-converted-space"/>
          <w:color w:val="000000"/>
        </w:rPr>
        <w:t> </w:t>
      </w:r>
      <w:r w:rsidRPr="004B1194">
        <w:rPr>
          <w:color w:val="000000"/>
          <w:spacing w:val="3"/>
        </w:rPr>
        <w:t xml:space="preserve">Федеральным законом от 27.07.2010 № 210-ФЗ «Об организации предоставления </w:t>
      </w:r>
      <w:r w:rsidRPr="004B1194">
        <w:rPr>
          <w:color w:val="000000"/>
          <w:spacing w:val="-1"/>
        </w:rPr>
        <w:t>государственных и муниципальных услуг»;</w:t>
      </w:r>
    </w:p>
    <w:p w:rsidR="00074D1F" w:rsidRPr="004B1194" w:rsidRDefault="00074D1F" w:rsidP="00B568F9">
      <w:pPr>
        <w:shd w:val="clear" w:color="auto" w:fill="FFFFFF"/>
        <w:spacing w:line="23" w:lineRule="atLeast"/>
        <w:jc w:val="both"/>
        <w:rPr>
          <w:color w:val="000000"/>
        </w:rPr>
      </w:pPr>
      <w:r w:rsidRPr="004B1194">
        <w:rPr>
          <w:color w:val="000000"/>
          <w:spacing w:val="-1"/>
        </w:rPr>
        <w:t>- п. 3 ст. 34.2 Налогового кодекса Российской Федерации</w:t>
      </w:r>
      <w:bookmarkEnd w:id="2"/>
      <w:r w:rsidRPr="004B1194">
        <w:rPr>
          <w:color w:val="000000"/>
          <w:spacing w:val="-1"/>
        </w:rPr>
        <w:t xml:space="preserve">;  </w:t>
      </w:r>
    </w:p>
    <w:p w:rsidR="00074D1F" w:rsidRPr="004B1194" w:rsidRDefault="00074D1F" w:rsidP="00B568F9">
      <w:pPr>
        <w:shd w:val="clear" w:color="auto" w:fill="FFFFFF"/>
        <w:spacing w:line="23" w:lineRule="atLeast"/>
        <w:jc w:val="both"/>
      </w:pPr>
      <w:r w:rsidRPr="004B1194">
        <w:t>- настоящим административным регламентом.</w:t>
      </w:r>
    </w:p>
    <w:p w:rsidR="00074D1F" w:rsidRPr="004B1194" w:rsidRDefault="00074D1F" w:rsidP="00B568F9">
      <w:pPr>
        <w:autoSpaceDE w:val="0"/>
        <w:autoSpaceDN w:val="0"/>
        <w:adjustRightInd w:val="0"/>
        <w:jc w:val="both"/>
        <w:rPr>
          <w:b/>
        </w:rPr>
      </w:pPr>
      <w:r w:rsidRPr="004B1194">
        <w:rPr>
          <w:rStyle w:val="a9"/>
          <w:b/>
          <w:iCs/>
          <w:sz w:val="24"/>
          <w:szCs w:val="24"/>
        </w:rPr>
        <w:t xml:space="preserve">2.6. </w:t>
      </w:r>
      <w:r w:rsidRPr="004B119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74D1F" w:rsidRPr="004B1194" w:rsidRDefault="00074D1F" w:rsidP="00B568F9">
      <w:pPr>
        <w:tabs>
          <w:tab w:val="left" w:pos="480"/>
        </w:tabs>
        <w:autoSpaceDE w:val="0"/>
        <w:jc w:val="both"/>
      </w:pPr>
      <w:r w:rsidRPr="004B1194">
        <w:rPr>
          <w:rStyle w:val="a9"/>
          <w:iCs/>
          <w:sz w:val="24"/>
          <w:szCs w:val="24"/>
        </w:rPr>
        <w:t xml:space="preserve">2.6.1. </w:t>
      </w:r>
      <w:proofErr w:type="gramStart"/>
      <w:r w:rsidRPr="004B1194">
        <w:rPr>
          <w:rFonts w:cs="Calibri"/>
        </w:rPr>
        <w:t xml:space="preserve">Для </w:t>
      </w:r>
      <w:r w:rsidRPr="004B1194">
        <w:rPr>
          <w:rStyle w:val="23"/>
          <w:sz w:val="24"/>
          <w:szCs w:val="24"/>
        </w:rPr>
        <w:t xml:space="preserve">предоставления </w:t>
      </w:r>
      <w:r w:rsidRPr="004B1194">
        <w:t xml:space="preserve">муниципальной услуги </w:t>
      </w:r>
      <w:r w:rsidRPr="004B1194">
        <w:rPr>
          <w:color w:val="000000"/>
          <w:spacing w:val="6"/>
        </w:rPr>
        <w:t xml:space="preserve">по </w:t>
      </w:r>
      <w:r w:rsidR="001275CE" w:rsidRPr="004B1194">
        <w:rPr>
          <w:color w:val="000000"/>
          <w:spacing w:val="6"/>
        </w:rPr>
        <w:t>п</w:t>
      </w:r>
      <w:r w:rsidR="001275CE" w:rsidRPr="004B1194">
        <w:t xml:space="preserve">редоставление письменных разъяснений  по вопросам применения  нормативных правовых актов </w:t>
      </w:r>
      <w:r w:rsidR="00B568F9" w:rsidRPr="004B1194">
        <w:t>Затеихинского</w:t>
      </w:r>
      <w:r w:rsidR="001275CE" w:rsidRPr="004B1194">
        <w:t xml:space="preserve"> сельского поселения о местных налогах и сборах</w:t>
      </w:r>
      <w:r w:rsidR="001275CE" w:rsidRPr="004B1194">
        <w:rPr>
          <w:color w:val="000000"/>
          <w:spacing w:val="6"/>
        </w:rPr>
        <w:t xml:space="preserve"> </w:t>
      </w:r>
      <w:r w:rsidRPr="004B1194">
        <w:rPr>
          <w:rFonts w:cs="Calibri"/>
        </w:rPr>
        <w:t xml:space="preserve"> заявитель представляет</w:t>
      </w:r>
      <w:bookmarkStart w:id="3" w:name="Par0"/>
      <w:bookmarkEnd w:id="3"/>
      <w:r w:rsidRPr="004B1194">
        <w:rPr>
          <w:rFonts w:cs="Calibri"/>
        </w:rPr>
        <w:t xml:space="preserve"> </w:t>
      </w:r>
      <w:r w:rsidRPr="004B1194">
        <w:t>заявление</w:t>
      </w:r>
      <w:r w:rsidR="001275CE" w:rsidRPr="004B1194">
        <w:t xml:space="preserve"> о</w:t>
      </w:r>
      <w:r w:rsidRPr="004B1194">
        <w:t xml:space="preserve"> </w:t>
      </w:r>
      <w:r w:rsidR="001275CE" w:rsidRPr="004B1194">
        <w:t xml:space="preserve">предоставлении письменных разъяснений  по вопросам применения  нормативных правовых актов </w:t>
      </w:r>
      <w:r w:rsidR="00B568F9" w:rsidRPr="004B1194">
        <w:t>Затеихинского</w:t>
      </w:r>
      <w:r w:rsidR="001275CE" w:rsidRPr="004B1194">
        <w:t xml:space="preserve"> сельского поселения о местных налогах и сборах </w:t>
      </w:r>
      <w:r w:rsidRPr="004B1194">
        <w:rPr>
          <w:color w:val="000000"/>
        </w:rPr>
        <w:t xml:space="preserve"> </w:t>
      </w:r>
      <w:r w:rsidRPr="004B1194">
        <w:t xml:space="preserve">  (далее - заявление) по </w:t>
      </w:r>
      <w:hyperlink r:id="rId8" w:anchor="Par406" w:history="1">
        <w:r w:rsidRPr="004B1194">
          <w:rPr>
            <w:rStyle w:val="a3"/>
            <w:rFonts w:eastAsiaTheme="majorEastAsia"/>
            <w:color w:val="auto"/>
          </w:rPr>
          <w:t>форме</w:t>
        </w:r>
      </w:hyperlink>
      <w:r w:rsidRPr="004B1194">
        <w:t xml:space="preserve">, указанной в приложении 1 к настоящему Административному регламенту; </w:t>
      </w:r>
      <w:proofErr w:type="gramEnd"/>
    </w:p>
    <w:p w:rsidR="00074D1F" w:rsidRPr="004B1194" w:rsidRDefault="00074D1F" w:rsidP="00B568F9">
      <w:pPr>
        <w:widowControl w:val="0"/>
        <w:autoSpaceDE w:val="0"/>
        <w:autoSpaceDN w:val="0"/>
        <w:adjustRightInd w:val="0"/>
        <w:jc w:val="both"/>
        <w:rPr>
          <w:color w:val="000000"/>
        </w:rPr>
      </w:pPr>
      <w:r w:rsidRPr="004B1194">
        <w:rPr>
          <w:color w:val="000000"/>
          <w:spacing w:val="-6"/>
        </w:rPr>
        <w:t>2.6.2.</w:t>
      </w:r>
      <w:r w:rsidRPr="004B1194">
        <w:rPr>
          <w:color w:val="000000"/>
        </w:rPr>
        <w:t>   </w:t>
      </w:r>
      <w:r w:rsidRPr="004B1194">
        <w:rPr>
          <w:color w:val="000000"/>
          <w:spacing w:val="-1"/>
        </w:rPr>
        <w:t>Заявитель в своем письменном обращении в обязательном порядке указывает:</w:t>
      </w:r>
    </w:p>
    <w:p w:rsidR="00074D1F" w:rsidRPr="004B1194" w:rsidRDefault="00074D1F" w:rsidP="00B568F9">
      <w:pPr>
        <w:shd w:val="clear" w:color="auto" w:fill="FFFFFF"/>
        <w:spacing w:line="23" w:lineRule="atLeast"/>
        <w:jc w:val="both"/>
        <w:rPr>
          <w:color w:val="000000"/>
        </w:rPr>
      </w:pPr>
      <w:r w:rsidRPr="004B1194">
        <w:rPr>
          <w:color w:val="000000"/>
        </w:rPr>
        <w:t>- </w:t>
      </w:r>
      <w:r w:rsidRPr="004B1194">
        <w:rPr>
          <w:rStyle w:val="apple-converted-space"/>
          <w:color w:val="000000"/>
        </w:rPr>
        <w:t> </w:t>
      </w:r>
      <w:r w:rsidRPr="004B1194">
        <w:rPr>
          <w:color w:val="000000"/>
        </w:rPr>
        <w:t xml:space="preserve">наименование  уполномоченного органа местного самоуправления, либо фамилию, имя, </w:t>
      </w:r>
      <w:r w:rsidRPr="004B1194">
        <w:rPr>
          <w:color w:val="000000"/>
          <w:spacing w:val="3"/>
        </w:rPr>
        <w:t xml:space="preserve">отчество руководителя, либо должность соответствующего лица, которому направлено </w:t>
      </w:r>
      <w:r w:rsidRPr="004B1194">
        <w:rPr>
          <w:color w:val="000000"/>
          <w:spacing w:val="-2"/>
        </w:rPr>
        <w:t>письменное обращение;</w:t>
      </w:r>
    </w:p>
    <w:p w:rsidR="00074D1F" w:rsidRPr="004B1194" w:rsidRDefault="00074D1F" w:rsidP="00B568F9">
      <w:pPr>
        <w:shd w:val="clear" w:color="auto" w:fill="FFFFFF"/>
        <w:spacing w:line="23" w:lineRule="atLeast"/>
        <w:jc w:val="both"/>
        <w:rPr>
          <w:color w:val="000000"/>
        </w:rPr>
      </w:pPr>
      <w:r w:rsidRPr="004B1194">
        <w:rPr>
          <w:color w:val="000000"/>
        </w:rPr>
        <w:t>- </w:t>
      </w:r>
      <w:r w:rsidRPr="004B1194">
        <w:rPr>
          <w:rStyle w:val="apple-converted-space"/>
          <w:color w:val="000000"/>
        </w:rPr>
        <w:t> </w:t>
      </w:r>
      <w:r w:rsidRPr="004B1194">
        <w:rPr>
          <w:color w:val="000000"/>
        </w:rPr>
        <w:t xml:space="preserve">наименование организации или фамилия, имя, отчество гражданина, направившего </w:t>
      </w:r>
      <w:r w:rsidRPr="004B1194">
        <w:rPr>
          <w:color w:val="000000"/>
          <w:spacing w:val="-3"/>
        </w:rPr>
        <w:t>обращение;</w:t>
      </w:r>
    </w:p>
    <w:p w:rsidR="00074D1F" w:rsidRPr="004B1194" w:rsidRDefault="00074D1F" w:rsidP="00B568F9">
      <w:pPr>
        <w:shd w:val="clear" w:color="auto" w:fill="FFFFFF"/>
        <w:spacing w:line="23" w:lineRule="atLeast"/>
        <w:jc w:val="both"/>
        <w:rPr>
          <w:color w:val="000000"/>
        </w:rPr>
      </w:pPr>
      <w:r w:rsidRPr="004B1194">
        <w:rPr>
          <w:color w:val="000000"/>
        </w:rPr>
        <w:t>- </w:t>
      </w:r>
      <w:r w:rsidRPr="004B1194">
        <w:rPr>
          <w:rStyle w:val="apple-converted-space"/>
          <w:color w:val="000000"/>
        </w:rPr>
        <w:t> </w:t>
      </w:r>
      <w:r w:rsidRPr="004B1194">
        <w:rPr>
          <w:color w:val="000000"/>
          <w:spacing w:val="-1"/>
        </w:rPr>
        <w:t>адрес заявителя, по которому должен быть направлен ответ;</w:t>
      </w:r>
    </w:p>
    <w:p w:rsidR="00074D1F" w:rsidRPr="004B1194" w:rsidRDefault="00074D1F" w:rsidP="00B568F9">
      <w:pPr>
        <w:shd w:val="clear" w:color="auto" w:fill="FFFFFF"/>
        <w:spacing w:line="23" w:lineRule="atLeast"/>
        <w:jc w:val="both"/>
        <w:rPr>
          <w:color w:val="000000"/>
        </w:rPr>
      </w:pPr>
      <w:r w:rsidRPr="004B1194">
        <w:rPr>
          <w:color w:val="000000"/>
        </w:rPr>
        <w:t>- </w:t>
      </w:r>
      <w:r w:rsidRPr="004B1194">
        <w:rPr>
          <w:rStyle w:val="apple-converted-space"/>
          <w:color w:val="000000"/>
        </w:rPr>
        <w:t> </w:t>
      </w:r>
      <w:r w:rsidRPr="004B1194">
        <w:rPr>
          <w:color w:val="000000"/>
          <w:spacing w:val="-1"/>
        </w:rPr>
        <w:t>содержание обращения;</w:t>
      </w:r>
    </w:p>
    <w:p w:rsidR="00074D1F" w:rsidRPr="004B1194" w:rsidRDefault="00074D1F" w:rsidP="00B568F9">
      <w:pPr>
        <w:shd w:val="clear" w:color="auto" w:fill="FFFFFF"/>
        <w:spacing w:line="23" w:lineRule="atLeast"/>
        <w:jc w:val="both"/>
        <w:rPr>
          <w:color w:val="000000"/>
        </w:rPr>
      </w:pPr>
      <w:r w:rsidRPr="004B1194">
        <w:rPr>
          <w:color w:val="000000"/>
        </w:rPr>
        <w:t>- </w:t>
      </w:r>
      <w:r w:rsidRPr="004B1194">
        <w:rPr>
          <w:rStyle w:val="apple-converted-space"/>
          <w:color w:val="000000"/>
        </w:rPr>
        <w:t> </w:t>
      </w:r>
      <w:r w:rsidRPr="004B1194">
        <w:rPr>
          <w:color w:val="000000"/>
          <w:spacing w:val="-1"/>
        </w:rPr>
        <w:t>подпись лица;</w:t>
      </w:r>
    </w:p>
    <w:p w:rsidR="00074D1F" w:rsidRPr="004B1194" w:rsidRDefault="00074D1F" w:rsidP="00B568F9">
      <w:pPr>
        <w:shd w:val="clear" w:color="auto" w:fill="FFFFFF"/>
        <w:spacing w:line="23" w:lineRule="atLeast"/>
        <w:jc w:val="both"/>
        <w:rPr>
          <w:color w:val="000000"/>
        </w:rPr>
      </w:pPr>
      <w:r w:rsidRPr="004B1194">
        <w:rPr>
          <w:color w:val="000000"/>
          <w:spacing w:val="-2"/>
        </w:rPr>
        <w:t>- дата обращения.</w:t>
      </w:r>
    </w:p>
    <w:p w:rsidR="00074D1F" w:rsidRPr="004B1194" w:rsidRDefault="00074D1F" w:rsidP="00B568F9">
      <w:pPr>
        <w:shd w:val="clear" w:color="auto" w:fill="FFFFFF"/>
        <w:tabs>
          <w:tab w:val="left" w:pos="9072"/>
        </w:tabs>
        <w:spacing w:line="23" w:lineRule="atLeast"/>
        <w:jc w:val="both"/>
        <w:rPr>
          <w:color w:val="000000"/>
        </w:rPr>
      </w:pPr>
      <w:r w:rsidRPr="004B1194">
        <w:rPr>
          <w:color w:val="000000"/>
          <w:spacing w:val="-6"/>
        </w:rPr>
        <w:t>2.6.3. </w:t>
      </w:r>
      <w:proofErr w:type="gramStart"/>
      <w:r w:rsidRPr="004B1194">
        <w:rPr>
          <w:color w:val="000000"/>
        </w:rPr>
        <w:t>Письменное  </w:t>
      </w:r>
      <w:r w:rsidRPr="004B1194">
        <w:rPr>
          <w:rStyle w:val="apple-converted-space"/>
          <w:color w:val="000000"/>
        </w:rPr>
        <w:t> </w:t>
      </w:r>
      <w:r w:rsidRPr="004B1194">
        <w:rPr>
          <w:color w:val="000000"/>
        </w:rPr>
        <w:t>обращение  </w:t>
      </w:r>
      <w:r w:rsidRPr="004B1194">
        <w:rPr>
          <w:rStyle w:val="apple-converted-space"/>
          <w:color w:val="000000"/>
        </w:rPr>
        <w:t> </w:t>
      </w:r>
      <w:r w:rsidRPr="004B1194">
        <w:rPr>
          <w:color w:val="000000"/>
        </w:rPr>
        <w:t>юридического  </w:t>
      </w:r>
      <w:r w:rsidRPr="004B1194">
        <w:rPr>
          <w:rStyle w:val="apple-converted-space"/>
          <w:color w:val="000000"/>
        </w:rPr>
        <w:t> </w:t>
      </w:r>
      <w:r w:rsidRPr="004B1194">
        <w:rPr>
          <w:color w:val="000000"/>
        </w:rPr>
        <w:t>лица  </w:t>
      </w:r>
      <w:r w:rsidRPr="004B1194">
        <w:rPr>
          <w:rStyle w:val="apple-converted-space"/>
          <w:color w:val="000000"/>
        </w:rPr>
        <w:t> </w:t>
      </w:r>
      <w:r w:rsidRPr="004B1194">
        <w:rPr>
          <w:color w:val="000000"/>
        </w:rPr>
        <w:t>оформляется  </w:t>
      </w:r>
      <w:r w:rsidR="00EB482B" w:rsidRPr="004B1194">
        <w:rPr>
          <w:color w:val="000000"/>
        </w:rPr>
        <w:t>б</w:t>
      </w:r>
      <w:r w:rsidR="00D96AE1" w:rsidRPr="004B1194">
        <w:rPr>
          <w:color w:val="000000"/>
        </w:rPr>
        <w:t xml:space="preserve">ланке </w:t>
      </w:r>
      <w:r w:rsidRPr="004B1194">
        <w:rPr>
          <w:color w:val="000000"/>
        </w:rPr>
        <w:t>с</w:t>
      </w:r>
      <w:r w:rsidRPr="004B1194">
        <w:rPr>
          <w:rStyle w:val="apple-converted-space"/>
          <w:color w:val="000000"/>
        </w:rPr>
        <w:t> </w:t>
      </w:r>
      <w:r w:rsidRPr="004B1194">
        <w:rPr>
          <w:color w:val="000000"/>
        </w:rPr>
        <w:t xml:space="preserve"> </w:t>
      </w:r>
      <w:r w:rsidRPr="004B1194">
        <w:rPr>
          <w:color w:val="000000"/>
          <w:spacing w:val="5"/>
        </w:rPr>
        <w:t xml:space="preserve">указанием реквизитов заявителя, даты и регистрационного номера, фамилии и номера </w:t>
      </w:r>
      <w:r w:rsidRPr="004B1194">
        <w:rPr>
          <w:color w:val="000000"/>
          <w:spacing w:val="6"/>
        </w:rPr>
        <w:t xml:space="preserve">телефона исполнителя за подписью руководителя или должностного лица, имеющего </w:t>
      </w:r>
      <w:r w:rsidRPr="004B1194">
        <w:rPr>
          <w:color w:val="000000"/>
          <w:spacing w:val="-1"/>
        </w:rPr>
        <w:t>право подписи соответствующих документов.</w:t>
      </w:r>
      <w:proofErr w:type="gramEnd"/>
    </w:p>
    <w:p w:rsidR="00BB5709" w:rsidRPr="004B1194" w:rsidRDefault="00074D1F" w:rsidP="00B568F9">
      <w:pPr>
        <w:shd w:val="clear" w:color="auto" w:fill="FFFFFF"/>
        <w:spacing w:line="23" w:lineRule="atLeast"/>
        <w:jc w:val="both"/>
        <w:rPr>
          <w:rStyle w:val="apple-converted-space"/>
          <w:color w:val="000000"/>
        </w:rPr>
      </w:pPr>
      <w:r w:rsidRPr="004B1194">
        <w:rPr>
          <w:color w:val="000000"/>
          <w:spacing w:val="-6"/>
        </w:rPr>
        <w:t>2.6.4.  </w:t>
      </w:r>
      <w:r w:rsidRPr="004B1194">
        <w:rPr>
          <w:rStyle w:val="apple-converted-space"/>
          <w:color w:val="000000"/>
          <w:spacing w:val="-6"/>
        </w:rPr>
        <w:t> </w:t>
      </w:r>
      <w:r w:rsidRPr="004B1194">
        <w:rPr>
          <w:color w:val="000000"/>
        </w:rPr>
        <w:t>Обращение,  </w:t>
      </w:r>
      <w:r w:rsidRPr="004B1194">
        <w:rPr>
          <w:rStyle w:val="apple-converted-space"/>
          <w:color w:val="000000"/>
        </w:rPr>
        <w:t> </w:t>
      </w:r>
      <w:r w:rsidRPr="004B1194">
        <w:rPr>
          <w:color w:val="000000"/>
        </w:rPr>
        <w:t>поступившее  </w:t>
      </w:r>
      <w:r w:rsidRPr="004B1194">
        <w:rPr>
          <w:rStyle w:val="apple-converted-space"/>
          <w:color w:val="000000"/>
        </w:rPr>
        <w:t> </w:t>
      </w:r>
      <w:r w:rsidRPr="004B1194">
        <w:rPr>
          <w:color w:val="000000"/>
        </w:rPr>
        <w:t>в  </w:t>
      </w:r>
      <w:r w:rsidRPr="004B1194">
        <w:rPr>
          <w:rStyle w:val="apple-converted-space"/>
          <w:color w:val="000000"/>
        </w:rPr>
        <w:t> </w:t>
      </w:r>
      <w:r w:rsidRPr="004B1194">
        <w:rPr>
          <w:color w:val="000000"/>
        </w:rPr>
        <w:t>форме  </w:t>
      </w:r>
      <w:r w:rsidRPr="004B1194">
        <w:rPr>
          <w:rStyle w:val="apple-converted-space"/>
          <w:color w:val="000000"/>
        </w:rPr>
        <w:t> </w:t>
      </w:r>
      <w:r w:rsidRPr="004B1194">
        <w:rPr>
          <w:color w:val="000000"/>
        </w:rPr>
        <w:t>электронного  </w:t>
      </w:r>
      <w:r w:rsidRPr="004B1194">
        <w:rPr>
          <w:rStyle w:val="apple-converted-space"/>
          <w:color w:val="000000"/>
        </w:rPr>
        <w:t> </w:t>
      </w:r>
      <w:r w:rsidRPr="004B1194">
        <w:rPr>
          <w:color w:val="000000"/>
        </w:rPr>
        <w:t>документа,  </w:t>
      </w:r>
      <w:r w:rsidRPr="004B1194">
        <w:rPr>
          <w:rStyle w:val="apple-converted-space"/>
          <w:color w:val="000000"/>
        </w:rPr>
        <w:t> </w:t>
      </w:r>
    </w:p>
    <w:p w:rsidR="00074D1F" w:rsidRPr="004B1194" w:rsidRDefault="00BB5709" w:rsidP="00B568F9">
      <w:pPr>
        <w:shd w:val="clear" w:color="auto" w:fill="FFFFFF"/>
        <w:spacing w:line="23" w:lineRule="atLeast"/>
        <w:jc w:val="both"/>
        <w:rPr>
          <w:color w:val="000000"/>
        </w:rPr>
      </w:pPr>
      <w:r w:rsidRPr="004B1194">
        <w:rPr>
          <w:rStyle w:val="apple-converted-space"/>
          <w:color w:val="000000"/>
        </w:rPr>
        <w:t xml:space="preserve"> </w:t>
      </w:r>
      <w:r w:rsidR="00074D1F" w:rsidRPr="004B1194">
        <w:rPr>
          <w:color w:val="000000"/>
        </w:rPr>
        <w:t xml:space="preserve">подлежит </w:t>
      </w:r>
      <w:r w:rsidR="00074D1F" w:rsidRPr="004B1194">
        <w:rPr>
          <w:color w:val="000000"/>
          <w:spacing w:val="1"/>
        </w:rPr>
        <w:t xml:space="preserve">рассмотрению в порядке, установленном настоящим Административным регламентом. </w:t>
      </w:r>
      <w:proofErr w:type="gramStart"/>
      <w:r w:rsidR="00074D1F" w:rsidRPr="004B1194">
        <w:rPr>
          <w:color w:val="000000"/>
          <w:spacing w:val="1"/>
        </w:rPr>
        <w:t xml:space="preserve">В </w:t>
      </w:r>
      <w:r w:rsidR="00074D1F" w:rsidRPr="004B1194">
        <w:rPr>
          <w:color w:val="000000"/>
          <w:spacing w:val="2"/>
        </w:rPr>
        <w:t>обращении заявитель  </w:t>
      </w:r>
      <w:r w:rsidR="00074D1F" w:rsidRPr="004B1194">
        <w:rPr>
          <w:rStyle w:val="apple-converted-space"/>
          <w:color w:val="000000"/>
          <w:spacing w:val="2"/>
        </w:rPr>
        <w:t> </w:t>
      </w:r>
      <w:r w:rsidR="00074D1F" w:rsidRPr="004B1194">
        <w:rPr>
          <w:color w:val="000000"/>
          <w:spacing w:val="2"/>
        </w:rPr>
        <w:t xml:space="preserve">в обязательном порядке указывает свои фамилию, имя, отчество, </w:t>
      </w:r>
      <w:r w:rsidR="00074D1F" w:rsidRPr="004B1194">
        <w:rPr>
          <w:color w:val="000000"/>
          <w:spacing w:val="8"/>
        </w:rPr>
        <w:t xml:space="preserve">адрес электронной почты, если ответ должен быть направлен в форме электронного </w:t>
      </w:r>
      <w:r w:rsidR="00074D1F" w:rsidRPr="004B1194">
        <w:rPr>
          <w:color w:val="000000"/>
          <w:spacing w:val="-1"/>
        </w:rPr>
        <w:t>документа, и почтовый адрес, если ответ должен быть направлен в письменной форме.</w:t>
      </w:r>
      <w:proofErr w:type="gramEnd"/>
      <w:r w:rsidR="00074D1F" w:rsidRPr="004B1194">
        <w:rPr>
          <w:rStyle w:val="apple-converted-space"/>
          <w:color w:val="000000"/>
          <w:spacing w:val="-1"/>
        </w:rPr>
        <w:t> </w:t>
      </w:r>
      <w:r w:rsidR="00074D1F" w:rsidRPr="004B1194">
        <w:rPr>
          <w:color w:val="000000"/>
          <w:spacing w:val="1"/>
        </w:rPr>
        <w:t>Заявитель вправе приложить к такому обращению необходимые документы и материалы</w:t>
      </w:r>
      <w:r w:rsidR="00074D1F" w:rsidRPr="004B1194">
        <w:rPr>
          <w:rStyle w:val="apple-converted-space"/>
          <w:color w:val="000000"/>
          <w:spacing w:val="1"/>
        </w:rPr>
        <w:t> </w:t>
      </w:r>
      <w:r w:rsidR="00074D1F" w:rsidRPr="004B1194">
        <w:rPr>
          <w:color w:val="000000"/>
          <w:spacing w:val="-1"/>
        </w:rPr>
        <w:t>в электронной форме либо направить указанные документы и материалы или их копии в</w:t>
      </w:r>
      <w:r w:rsidR="00074D1F" w:rsidRPr="004B1194">
        <w:rPr>
          <w:rStyle w:val="apple-converted-space"/>
          <w:color w:val="000000"/>
          <w:spacing w:val="-1"/>
        </w:rPr>
        <w:t> </w:t>
      </w:r>
      <w:r w:rsidR="00074D1F" w:rsidRPr="004B1194">
        <w:rPr>
          <w:color w:val="000000"/>
          <w:spacing w:val="-2"/>
        </w:rPr>
        <w:t>письменной форме.</w:t>
      </w:r>
    </w:p>
    <w:p w:rsidR="00074D1F" w:rsidRPr="004B1194" w:rsidRDefault="00074D1F" w:rsidP="00B568F9">
      <w:pPr>
        <w:shd w:val="clear" w:color="auto" w:fill="FFFFFF"/>
        <w:spacing w:line="23" w:lineRule="atLeast"/>
        <w:jc w:val="both"/>
        <w:rPr>
          <w:color w:val="000000"/>
        </w:rPr>
      </w:pPr>
      <w:r w:rsidRPr="004B1194">
        <w:rPr>
          <w:color w:val="000000"/>
          <w:spacing w:val="3"/>
        </w:rPr>
        <w:t>При личном приеме специалистом администрации поселения заявитель</w:t>
      </w:r>
      <w:r w:rsidRPr="004B1194">
        <w:rPr>
          <w:rStyle w:val="apple-converted-space"/>
          <w:color w:val="000000"/>
          <w:spacing w:val="3"/>
        </w:rPr>
        <w:t> </w:t>
      </w:r>
      <w:r w:rsidRPr="004B1194">
        <w:rPr>
          <w:color w:val="000000"/>
          <w:spacing w:val="2"/>
        </w:rPr>
        <w:t>предъявляет документ, удостоверяющий его личность, и излагает содержание своего</w:t>
      </w:r>
      <w:r w:rsidRPr="004B1194">
        <w:rPr>
          <w:rStyle w:val="apple-converted-space"/>
          <w:color w:val="000000"/>
          <w:spacing w:val="2"/>
        </w:rPr>
        <w:t> </w:t>
      </w:r>
      <w:r w:rsidRPr="004B1194">
        <w:rPr>
          <w:color w:val="000000"/>
          <w:spacing w:val="-2"/>
        </w:rPr>
        <w:t>устного обращения.</w:t>
      </w:r>
    </w:p>
    <w:p w:rsidR="00074D1F" w:rsidRPr="004B1194" w:rsidRDefault="00074D1F" w:rsidP="00B568F9">
      <w:pPr>
        <w:widowControl w:val="0"/>
        <w:autoSpaceDE w:val="0"/>
        <w:autoSpaceDN w:val="0"/>
        <w:adjustRightInd w:val="0"/>
        <w:jc w:val="both"/>
      </w:pPr>
      <w:r w:rsidRPr="004B1194">
        <w:t>2.6.5. Заявление и документы, прилагаемые к заявлению (или их копии), должны быть составлены на русском языке.</w:t>
      </w:r>
    </w:p>
    <w:p w:rsidR="00074D1F" w:rsidRPr="004B1194" w:rsidRDefault="00074D1F" w:rsidP="00B568F9">
      <w:pPr>
        <w:autoSpaceDE w:val="0"/>
        <w:autoSpaceDN w:val="0"/>
        <w:adjustRightInd w:val="0"/>
        <w:jc w:val="both"/>
      </w:pPr>
      <w:r w:rsidRPr="004B1194">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074D1F" w:rsidRPr="004B1194" w:rsidRDefault="00074D1F" w:rsidP="00B568F9">
      <w:pPr>
        <w:autoSpaceDE w:val="0"/>
        <w:autoSpaceDN w:val="0"/>
        <w:adjustRightInd w:val="0"/>
        <w:jc w:val="both"/>
      </w:pPr>
      <w:r w:rsidRPr="004B1194">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D704DA" w:rsidRPr="00D704DA" w:rsidRDefault="00074D1F" w:rsidP="00D704DA">
      <w:pPr>
        <w:jc w:val="both"/>
        <w:rPr>
          <w:i/>
        </w:rPr>
      </w:pPr>
      <w:r w:rsidRPr="004B1194">
        <w:t xml:space="preserve"> 2.6.7.</w:t>
      </w:r>
      <w:r w:rsidR="00D704DA">
        <w:t xml:space="preserve"> </w:t>
      </w:r>
      <w:r w:rsidR="00D704DA" w:rsidRPr="00D704DA">
        <w:rPr>
          <w:i/>
        </w:rPr>
        <w:t>(в редакции постановления №34-п от 29.07.2019 г.)</w:t>
      </w:r>
      <w:r w:rsidRPr="00D704DA">
        <w:rPr>
          <w:i/>
        </w:rPr>
        <w:t xml:space="preserve"> </w:t>
      </w:r>
    </w:p>
    <w:p w:rsidR="00D704DA" w:rsidRDefault="00D704DA" w:rsidP="00D704DA">
      <w:pPr>
        <w:jc w:val="both"/>
      </w:pPr>
      <w:r w:rsidRPr="00B96C4A">
        <w:rPr>
          <w:shd w:val="clear" w:color="auto" w:fill="FFFFFF"/>
        </w:rPr>
        <w:t>Не вправе требовать от заявителя</w:t>
      </w:r>
      <w:r>
        <w:rPr>
          <w:shd w:val="clear" w:color="auto" w:fill="FFFFFF"/>
        </w:rPr>
        <w:t>:</w:t>
      </w:r>
    </w:p>
    <w:p w:rsidR="00D704DA" w:rsidRPr="00B96C4A" w:rsidRDefault="00D704DA" w:rsidP="00D704DA">
      <w:pPr>
        <w:jc w:val="both"/>
        <w:rPr>
          <w:color w:val="333333"/>
        </w:rPr>
      </w:pPr>
      <w:r w:rsidRPr="00B96C4A">
        <w:rPr>
          <w:rStyle w:val="blk"/>
          <w:color w:val="333333"/>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704DA" w:rsidRPr="00B96C4A" w:rsidRDefault="00D704DA" w:rsidP="00D704DA">
      <w:pPr>
        <w:jc w:val="both"/>
        <w:rPr>
          <w:color w:val="333333"/>
        </w:rPr>
      </w:pPr>
      <w:proofErr w:type="gramStart"/>
      <w:r w:rsidRPr="00B96C4A">
        <w:rPr>
          <w:rStyle w:val="blk"/>
          <w:color w:val="333333"/>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9" w:anchor="dst100010" w:history="1">
        <w:r w:rsidRPr="00B26ADE">
          <w:rPr>
            <w:rStyle w:val="a3"/>
          </w:rPr>
          <w:t>частью 1 статьи 1</w:t>
        </w:r>
      </w:hyperlink>
      <w:r w:rsidRPr="00B26ADE">
        <w:rPr>
          <w:rStyle w:val="blk"/>
        </w:rPr>
        <w:t> </w:t>
      </w:r>
      <w:r w:rsidRPr="00B96C4A">
        <w:rPr>
          <w:rStyle w:val="blk"/>
          <w:color w:val="333333"/>
        </w:rPr>
        <w:t xml:space="preserve"> Федерального закона от 27.07.2010 г. № 210-ФЗ «Об организации предоставления государственных и муниципальных услуг»  муниципальных услуг, в соответствии с нормативными</w:t>
      </w:r>
      <w:proofErr w:type="gramEnd"/>
      <w:r w:rsidRPr="00B96C4A">
        <w:rPr>
          <w:rStyle w:val="blk"/>
          <w:color w:val="333333"/>
        </w:rPr>
        <w:t xml:space="preserve"> </w:t>
      </w:r>
      <w:proofErr w:type="gramStart"/>
      <w:r w:rsidRPr="00B96C4A">
        <w:rPr>
          <w:rStyle w:val="blk"/>
          <w:color w:val="333333"/>
        </w:rPr>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B26ADE">
          <w:rPr>
            <w:rStyle w:val="a3"/>
          </w:rPr>
          <w:t>частью 6</w:t>
        </w:r>
      </w:hyperlink>
      <w:r w:rsidRPr="00B96C4A">
        <w:rPr>
          <w:rStyle w:val="blk"/>
          <w:color w:val="333333"/>
        </w:rPr>
        <w:t>  статьи 7 Федерального закона от 27.07.2010 г. № 210-ФЗ «Об организации предоставления государственных и муниципальных услуг»  перечень документов.</w:t>
      </w:r>
      <w:proofErr w:type="gramEnd"/>
      <w:r w:rsidRPr="00B96C4A">
        <w:rPr>
          <w:rStyle w:val="blk"/>
          <w:color w:val="333333"/>
        </w:rPr>
        <w:t xml:space="preserve"> Заявитель вправе представить указанные документы и информацию в органы, предоставляющие органы, предоставляющие муниципальные услуги, по собственной инициативе;</w:t>
      </w:r>
    </w:p>
    <w:p w:rsidR="00D704DA" w:rsidRPr="00B96C4A" w:rsidRDefault="00D704DA" w:rsidP="00D704DA">
      <w:pPr>
        <w:jc w:val="both"/>
        <w:rPr>
          <w:color w:val="333333"/>
        </w:rPr>
      </w:pPr>
      <w:proofErr w:type="gramStart"/>
      <w:r w:rsidRPr="00B96C4A">
        <w:rPr>
          <w:rStyle w:val="blk"/>
          <w:color w:val="333333"/>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B26ADE">
          <w:rPr>
            <w:rStyle w:val="a3"/>
          </w:rPr>
          <w:t>части 1 статьи 9</w:t>
        </w:r>
      </w:hyperlink>
      <w:r w:rsidRPr="00B96C4A">
        <w:rPr>
          <w:rStyle w:val="blk"/>
          <w:color w:val="333333"/>
        </w:rPr>
        <w:t xml:space="preserve"> Федерального закона от 27.07.2010 г. № 210-ФЗ «Об организации предоставления государственных и муниципальных</w:t>
      </w:r>
      <w:proofErr w:type="gramEnd"/>
      <w:r w:rsidRPr="00B96C4A">
        <w:rPr>
          <w:rStyle w:val="blk"/>
          <w:color w:val="333333"/>
        </w:rPr>
        <w:t xml:space="preserve"> услуг»</w:t>
      </w:r>
      <w:proofErr w:type="gramStart"/>
      <w:r w:rsidRPr="00B96C4A">
        <w:rPr>
          <w:rStyle w:val="blk"/>
          <w:color w:val="333333"/>
        </w:rPr>
        <w:t xml:space="preserve"> ;</w:t>
      </w:r>
      <w:proofErr w:type="gramEnd"/>
    </w:p>
    <w:p w:rsidR="00D704DA" w:rsidRPr="00B96C4A" w:rsidRDefault="00D704DA" w:rsidP="00D704DA">
      <w:pPr>
        <w:jc w:val="both"/>
        <w:rPr>
          <w:color w:val="333333"/>
        </w:rPr>
      </w:pPr>
      <w:proofErr w:type="gramStart"/>
      <w:r w:rsidRPr="00B96C4A">
        <w:rPr>
          <w:rStyle w:val="blk"/>
          <w:color w:val="333333"/>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муниципальной услуги, за исключением следующих случаев:</w:t>
      </w:r>
      <w:proofErr w:type="gramEnd"/>
    </w:p>
    <w:p w:rsidR="00D704DA" w:rsidRPr="00B96C4A" w:rsidRDefault="00D704DA" w:rsidP="00D704DA">
      <w:pPr>
        <w:jc w:val="both"/>
        <w:rPr>
          <w:color w:val="333333"/>
        </w:rPr>
      </w:pPr>
      <w:proofErr w:type="gramStart"/>
      <w:r w:rsidRPr="00B96C4A">
        <w:rPr>
          <w:rStyle w:val="blk"/>
          <w:color w:val="333333"/>
        </w:rPr>
        <w:t>а) изменение требований нормативных правовых актов, касающихся предоставления  муниципальной услуги, после первоначальной подачи заявления о муниципальной услуги;</w:t>
      </w:r>
      <w:proofErr w:type="gramEnd"/>
    </w:p>
    <w:p w:rsidR="00D704DA" w:rsidRPr="00B96C4A" w:rsidRDefault="00D704DA" w:rsidP="00D704DA">
      <w:pPr>
        <w:jc w:val="both"/>
        <w:rPr>
          <w:color w:val="333333"/>
        </w:rPr>
      </w:pPr>
      <w:r w:rsidRPr="00B96C4A">
        <w:rPr>
          <w:rStyle w:val="blk"/>
          <w:color w:val="33333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04DA" w:rsidRPr="00B96C4A" w:rsidRDefault="00D704DA" w:rsidP="00D704DA">
      <w:pPr>
        <w:jc w:val="both"/>
        <w:rPr>
          <w:color w:val="333333"/>
        </w:rPr>
      </w:pPr>
      <w:r w:rsidRPr="00B96C4A">
        <w:rPr>
          <w:rStyle w:val="blk"/>
          <w:color w:val="33333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04DA" w:rsidRPr="00B26ADE" w:rsidRDefault="00D704DA" w:rsidP="00D704DA">
      <w:pPr>
        <w:pStyle w:val="a4"/>
        <w:spacing w:before="0" w:beforeAutospacing="0" w:after="0" w:afterAutospacing="0"/>
        <w:jc w:val="both"/>
        <w:rPr>
          <w:color w:val="333333"/>
        </w:rPr>
      </w:pPr>
      <w:proofErr w:type="gramStart"/>
      <w:r w:rsidRPr="00B26ADE">
        <w:rPr>
          <w:rStyle w:val="blk"/>
          <w:color w:val="33333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B26ADE">
        <w:rPr>
          <w:rStyle w:val="blk"/>
          <w:color w:val="333333"/>
        </w:rPr>
        <w:t xml:space="preserve"> </w:t>
      </w:r>
      <w:proofErr w:type="gramStart"/>
      <w:r w:rsidRPr="00B26ADE">
        <w:rPr>
          <w:rStyle w:val="blk"/>
          <w:color w:val="333333"/>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предоставлении муниципальной услуги, либо руководителя организации, предусмотренной </w:t>
      </w:r>
      <w:hyperlink r:id="rId12" w:anchor="dst100352" w:history="1">
        <w:r w:rsidRPr="00B26ADE">
          <w:rPr>
            <w:rStyle w:val="a3"/>
          </w:rPr>
          <w:t>частью 1.1 статьи 16</w:t>
        </w:r>
      </w:hyperlink>
      <w:r w:rsidRPr="00B26ADE">
        <w:rPr>
          <w:rStyle w:val="blk"/>
        </w:rPr>
        <w:t xml:space="preserve">  </w:t>
      </w:r>
      <w:r w:rsidRPr="00B26ADE">
        <w:rPr>
          <w:rStyle w:val="blk"/>
          <w:color w:val="333333"/>
        </w:rPr>
        <w:t>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74D1F" w:rsidRPr="004B1194" w:rsidRDefault="00074D1F" w:rsidP="00D704DA">
      <w:pPr>
        <w:jc w:val="both"/>
        <w:rPr>
          <w:b/>
          <w:iCs/>
        </w:rPr>
      </w:pPr>
      <w:r w:rsidRPr="004B1194">
        <w:rPr>
          <w:b/>
          <w:iCs/>
        </w:rPr>
        <w:t>2.7. Исчерпывающий перечень оснований для отказа в приеме документов, необходимых для предоставления муниципальной услуги</w:t>
      </w:r>
    </w:p>
    <w:p w:rsidR="00074D1F" w:rsidRPr="004B1194" w:rsidRDefault="00074D1F" w:rsidP="00B568F9">
      <w:pPr>
        <w:widowControl w:val="0"/>
        <w:autoSpaceDE w:val="0"/>
        <w:autoSpaceDN w:val="0"/>
        <w:adjustRightInd w:val="0"/>
        <w:jc w:val="both"/>
        <w:rPr>
          <w:rFonts w:cs="Calibri"/>
        </w:rPr>
      </w:pPr>
      <w:r w:rsidRPr="004B1194">
        <w:rPr>
          <w:rFonts w:cs="Calibri"/>
        </w:rPr>
        <w:t>Основания для отказа в приеме документов законодательством не предусмотрены.</w:t>
      </w:r>
    </w:p>
    <w:p w:rsidR="00074D1F" w:rsidRPr="004B1194" w:rsidRDefault="00074D1F" w:rsidP="00B568F9">
      <w:pPr>
        <w:pStyle w:val="4"/>
        <w:spacing w:before="0"/>
        <w:jc w:val="both"/>
        <w:rPr>
          <w:b/>
          <w:iCs/>
          <w:sz w:val="24"/>
          <w:szCs w:val="24"/>
        </w:rPr>
      </w:pPr>
      <w:r w:rsidRPr="004B1194">
        <w:rPr>
          <w:b/>
          <w:iCs/>
          <w:sz w:val="24"/>
          <w:szCs w:val="24"/>
        </w:rPr>
        <w:lastRenderedPageBreak/>
        <w:t>2.8. Исчерпывающий перечень оснований для приостановления или отказа в предоставлении муниципальной услуги</w:t>
      </w:r>
    </w:p>
    <w:p w:rsidR="00074D1F" w:rsidRPr="004B1194" w:rsidRDefault="00074D1F" w:rsidP="00B568F9">
      <w:pPr>
        <w:autoSpaceDE w:val="0"/>
        <w:autoSpaceDN w:val="0"/>
        <w:adjustRightInd w:val="0"/>
        <w:jc w:val="both"/>
      </w:pPr>
      <w:r w:rsidRPr="004B1194">
        <w:rPr>
          <w:bCs/>
        </w:rPr>
        <w:t xml:space="preserve">2.8.1. Основания для приостановления предоставления муниципальной услуги законодательством не предусмотрены, </w:t>
      </w:r>
      <w:r w:rsidRPr="004B1194">
        <w:t>за исключением случая приостановки по письменной просьбе заявителя.</w:t>
      </w:r>
    </w:p>
    <w:p w:rsidR="00074D1F" w:rsidRPr="004B1194" w:rsidRDefault="00074D1F" w:rsidP="00B568F9">
      <w:pPr>
        <w:autoSpaceDE w:val="0"/>
        <w:autoSpaceDN w:val="0"/>
        <w:adjustRightInd w:val="0"/>
        <w:jc w:val="both"/>
      </w:pPr>
      <w:r w:rsidRPr="004B1194">
        <w:t>2.8.2.</w:t>
      </w:r>
      <w:r w:rsidRPr="004B1194">
        <w:rPr>
          <w:color w:val="FF0000"/>
        </w:rPr>
        <w:t xml:space="preserve"> </w:t>
      </w:r>
      <w:r w:rsidRPr="004B1194">
        <w:t>Основания для отказа в предоставлении муниципальной услуги.</w:t>
      </w:r>
    </w:p>
    <w:p w:rsidR="00074D1F" w:rsidRPr="004B1194" w:rsidRDefault="00074D1F" w:rsidP="00B568F9">
      <w:pPr>
        <w:shd w:val="clear" w:color="auto" w:fill="FFFFFF"/>
        <w:spacing w:line="23" w:lineRule="atLeast"/>
        <w:jc w:val="both"/>
        <w:rPr>
          <w:color w:val="000000"/>
          <w:spacing w:val="-2"/>
        </w:rPr>
      </w:pPr>
      <w:r w:rsidRPr="004B1194">
        <w:rPr>
          <w:color w:val="000000"/>
          <w:spacing w:val="-6"/>
        </w:rPr>
        <w:t>О</w:t>
      </w:r>
      <w:r w:rsidRPr="004B1194">
        <w:rPr>
          <w:color w:val="000000"/>
          <w:spacing w:val="9"/>
        </w:rPr>
        <w:t xml:space="preserve">твет на </w:t>
      </w:r>
      <w:r w:rsidRPr="004B1194">
        <w:rPr>
          <w:color w:val="000000"/>
          <w:spacing w:val="-2"/>
        </w:rPr>
        <w:t>обращение не даётся:</w:t>
      </w:r>
    </w:p>
    <w:p w:rsidR="00074D1F" w:rsidRPr="004B1194" w:rsidRDefault="00074D1F" w:rsidP="00B568F9">
      <w:pPr>
        <w:shd w:val="clear" w:color="auto" w:fill="FFFFFF"/>
        <w:spacing w:line="23" w:lineRule="atLeast"/>
        <w:jc w:val="both"/>
        <w:rPr>
          <w:color w:val="000000"/>
        </w:rPr>
      </w:pPr>
      <w:r w:rsidRPr="004B1194">
        <w:rPr>
          <w:color w:val="000000"/>
          <w:spacing w:val="-2"/>
        </w:rPr>
        <w:t xml:space="preserve">- </w:t>
      </w:r>
      <w:r w:rsidRPr="004B1194">
        <w:rPr>
          <w:color w:val="000000"/>
          <w:spacing w:val="-6"/>
        </w:rPr>
        <w:t> е</w:t>
      </w:r>
      <w:r w:rsidRPr="004B1194">
        <w:rPr>
          <w:color w:val="000000"/>
        </w:rPr>
        <w:t xml:space="preserve">сли в письменном обращении не указана фамилия заявителя, направившего </w:t>
      </w:r>
      <w:r w:rsidRPr="004B1194">
        <w:rPr>
          <w:color w:val="000000"/>
          <w:spacing w:val="9"/>
        </w:rPr>
        <w:t>обращение, или не указан почтовый адрес, по которому должен быть направлен ответ</w:t>
      </w:r>
      <w:r w:rsidRPr="004B1194">
        <w:rPr>
          <w:color w:val="000000"/>
          <w:spacing w:val="-2"/>
        </w:rPr>
        <w:t>;</w:t>
      </w:r>
    </w:p>
    <w:p w:rsidR="00074D1F" w:rsidRPr="004B1194" w:rsidRDefault="00074D1F" w:rsidP="00B568F9">
      <w:pPr>
        <w:shd w:val="clear" w:color="auto" w:fill="FFFFFF"/>
        <w:spacing w:line="23" w:lineRule="atLeast"/>
        <w:jc w:val="both"/>
        <w:rPr>
          <w:color w:val="000000"/>
          <w:spacing w:val="-1"/>
        </w:rPr>
      </w:pPr>
      <w:r w:rsidRPr="004B1194">
        <w:rPr>
          <w:color w:val="000000"/>
          <w:spacing w:val="-5"/>
        </w:rPr>
        <w:t xml:space="preserve"> - е</w:t>
      </w:r>
      <w:r w:rsidRPr="004B1194">
        <w:rPr>
          <w:color w:val="000000"/>
          <w:spacing w:val="4"/>
        </w:rPr>
        <w:t>сли </w:t>
      </w:r>
      <w:r w:rsidRPr="004B1194">
        <w:rPr>
          <w:rStyle w:val="apple-converted-space"/>
          <w:color w:val="000000"/>
          <w:spacing w:val="4"/>
        </w:rPr>
        <w:t> </w:t>
      </w:r>
      <w:r w:rsidRPr="004B1194">
        <w:rPr>
          <w:color w:val="000000"/>
          <w:spacing w:val="4"/>
        </w:rPr>
        <w:t>текст </w:t>
      </w:r>
      <w:r w:rsidRPr="004B1194">
        <w:rPr>
          <w:rStyle w:val="apple-converted-space"/>
          <w:color w:val="000000"/>
          <w:spacing w:val="4"/>
        </w:rPr>
        <w:t> </w:t>
      </w:r>
      <w:r w:rsidRPr="004B1194">
        <w:rPr>
          <w:color w:val="000000"/>
          <w:spacing w:val="4"/>
        </w:rPr>
        <w:t>письменного </w:t>
      </w:r>
      <w:r w:rsidRPr="004B1194">
        <w:rPr>
          <w:rStyle w:val="apple-converted-space"/>
          <w:color w:val="000000"/>
          <w:spacing w:val="4"/>
        </w:rPr>
        <w:t> </w:t>
      </w:r>
      <w:r w:rsidRPr="004B1194">
        <w:rPr>
          <w:color w:val="000000"/>
          <w:spacing w:val="4"/>
        </w:rPr>
        <w:t xml:space="preserve">обращения  </w:t>
      </w:r>
      <w:r w:rsidRPr="004B1194">
        <w:rPr>
          <w:rStyle w:val="apple-converted-space"/>
          <w:color w:val="000000"/>
          <w:spacing w:val="4"/>
        </w:rPr>
        <w:t> </w:t>
      </w:r>
      <w:r w:rsidRPr="004B1194">
        <w:rPr>
          <w:color w:val="000000"/>
          <w:spacing w:val="4"/>
        </w:rPr>
        <w:t>не </w:t>
      </w:r>
      <w:r w:rsidRPr="004B1194">
        <w:rPr>
          <w:rStyle w:val="apple-converted-space"/>
          <w:color w:val="000000"/>
          <w:spacing w:val="4"/>
        </w:rPr>
        <w:t> </w:t>
      </w:r>
      <w:r w:rsidRPr="004B1194">
        <w:rPr>
          <w:color w:val="000000"/>
          <w:spacing w:val="4"/>
        </w:rPr>
        <w:t>поддается </w:t>
      </w:r>
      <w:r w:rsidRPr="004B1194">
        <w:rPr>
          <w:rStyle w:val="apple-converted-space"/>
          <w:color w:val="000000"/>
          <w:spacing w:val="4"/>
        </w:rPr>
        <w:t xml:space="preserve">   </w:t>
      </w:r>
      <w:proofErr w:type="gramStart"/>
      <w:r w:rsidRPr="004B1194">
        <w:rPr>
          <w:color w:val="000000"/>
          <w:spacing w:val="4"/>
        </w:rPr>
        <w:t>прочтению</w:t>
      </w:r>
      <w:proofErr w:type="gramEnd"/>
      <w:r w:rsidRPr="004B1194">
        <w:rPr>
          <w:color w:val="000000"/>
          <w:spacing w:val="4"/>
        </w:rPr>
        <w:t xml:space="preserve"> и оно не подлежит направлению на рассмотрение должностному </w:t>
      </w:r>
      <w:r w:rsidRPr="004B1194">
        <w:rPr>
          <w:color w:val="000000"/>
          <w:spacing w:val="2"/>
        </w:rPr>
        <w:t xml:space="preserve">лицу, о чем в течение семи дней сообщается заявителю, направившему обращение, если </w:t>
      </w:r>
      <w:r w:rsidRPr="004B1194">
        <w:rPr>
          <w:color w:val="000000"/>
          <w:spacing w:val="-1"/>
        </w:rPr>
        <w:t>его фамилия и почтовый адрес поддаются прочтению;</w:t>
      </w:r>
    </w:p>
    <w:p w:rsidR="00074D1F" w:rsidRPr="004B1194" w:rsidRDefault="00074D1F" w:rsidP="00B568F9">
      <w:pPr>
        <w:shd w:val="clear" w:color="auto" w:fill="FFFFFF"/>
        <w:spacing w:line="23" w:lineRule="atLeast"/>
        <w:jc w:val="both"/>
        <w:rPr>
          <w:color w:val="000000"/>
        </w:rPr>
      </w:pPr>
      <w:proofErr w:type="gramStart"/>
      <w:r w:rsidRPr="004B1194">
        <w:rPr>
          <w:color w:val="000000"/>
          <w:spacing w:val="-6"/>
        </w:rPr>
        <w:t>-</w:t>
      </w:r>
      <w:r w:rsidRPr="004B1194">
        <w:rPr>
          <w:rStyle w:val="apple-converted-space"/>
          <w:color w:val="000000"/>
        </w:rPr>
        <w:t> е</w:t>
      </w:r>
      <w:r w:rsidRPr="004B1194">
        <w:rPr>
          <w:color w:val="000000"/>
          <w:spacing w:val="1"/>
        </w:rPr>
        <w:t>сли в письменном обращении заявителя содержится вопрос, на который ему</w:t>
      </w:r>
      <w:r w:rsidR="00BB5709" w:rsidRPr="004B1194">
        <w:rPr>
          <w:color w:val="000000"/>
          <w:spacing w:val="1"/>
        </w:rPr>
        <w:t xml:space="preserve"> </w:t>
      </w:r>
      <w:r w:rsidRPr="004B1194">
        <w:rPr>
          <w:color w:val="000000"/>
          <w:spacing w:val="4"/>
        </w:rPr>
        <w:t xml:space="preserve">уполномоченным органом многократно давались письменные ответы по существу в связи с </w:t>
      </w:r>
      <w:r w:rsidRPr="004B1194">
        <w:rPr>
          <w:color w:val="000000"/>
          <w:spacing w:val="9"/>
        </w:rPr>
        <w:t>ранее направляемыми обращениями, и при этом в обращении не приводятся новые доводы</w:t>
      </w:r>
      <w:r w:rsidRPr="004B1194">
        <w:rPr>
          <w:color w:val="000000"/>
        </w:rPr>
        <w:t>  </w:t>
      </w:r>
      <w:r w:rsidRPr="004B1194">
        <w:rPr>
          <w:rStyle w:val="apple-converted-space"/>
          <w:color w:val="000000"/>
        </w:rPr>
        <w:t> </w:t>
      </w:r>
      <w:r w:rsidRPr="004B1194">
        <w:rPr>
          <w:color w:val="000000"/>
        </w:rPr>
        <w:t>или  </w:t>
      </w:r>
      <w:r w:rsidRPr="004B1194">
        <w:rPr>
          <w:rStyle w:val="apple-converted-space"/>
          <w:color w:val="000000"/>
        </w:rPr>
        <w:t> </w:t>
      </w:r>
      <w:r w:rsidRPr="004B1194">
        <w:rPr>
          <w:color w:val="000000"/>
        </w:rPr>
        <w:t>обстоятельства,  </w:t>
      </w:r>
      <w:r w:rsidRPr="004B1194">
        <w:rPr>
          <w:rStyle w:val="apple-converted-space"/>
          <w:color w:val="000000"/>
        </w:rPr>
        <w:t> </w:t>
      </w:r>
      <w:r w:rsidRPr="004B1194">
        <w:rPr>
          <w:color w:val="000000"/>
        </w:rPr>
        <w:t xml:space="preserve">глава сельского поселения </w:t>
      </w:r>
      <w:r w:rsidRPr="004B1194">
        <w:rPr>
          <w:color w:val="000000"/>
          <w:spacing w:val="7"/>
        </w:rPr>
        <w:t xml:space="preserve"> </w:t>
      </w:r>
      <w:r w:rsidRPr="004B1194">
        <w:rPr>
          <w:color w:val="000000"/>
          <w:spacing w:val="5"/>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w:t>
      </w:r>
      <w:r w:rsidR="00BB5709" w:rsidRPr="004B1194">
        <w:rPr>
          <w:color w:val="000000"/>
          <w:spacing w:val="5"/>
        </w:rPr>
        <w:t xml:space="preserve"> ранее</w:t>
      </w:r>
      <w:proofErr w:type="gramEnd"/>
      <w:r w:rsidR="00BB5709" w:rsidRPr="004B1194">
        <w:rPr>
          <w:color w:val="000000"/>
          <w:spacing w:val="5"/>
        </w:rPr>
        <w:t xml:space="preserve"> направляемые обращения</w:t>
      </w:r>
      <w:r w:rsidRPr="004B1194">
        <w:rPr>
          <w:color w:val="000000"/>
          <w:spacing w:val="5"/>
        </w:rPr>
        <w:br/>
      </w:r>
      <w:r w:rsidR="00BB5709" w:rsidRPr="004B1194">
        <w:rPr>
          <w:color w:val="000000"/>
          <w:spacing w:val="3"/>
        </w:rPr>
        <w:t xml:space="preserve"> </w:t>
      </w:r>
      <w:r w:rsidRPr="004B1194">
        <w:rPr>
          <w:color w:val="000000"/>
          <w:spacing w:val="3"/>
        </w:rPr>
        <w:t>направлялись </w:t>
      </w:r>
      <w:r w:rsidRPr="004B1194">
        <w:rPr>
          <w:rStyle w:val="apple-converted-space"/>
          <w:color w:val="000000"/>
          <w:spacing w:val="3"/>
        </w:rPr>
        <w:t> </w:t>
      </w:r>
      <w:r w:rsidRPr="004B1194">
        <w:rPr>
          <w:color w:val="000000"/>
          <w:spacing w:val="3"/>
        </w:rPr>
        <w:t>в </w:t>
      </w:r>
      <w:r w:rsidRPr="004B1194">
        <w:rPr>
          <w:rStyle w:val="apple-converted-space"/>
          <w:color w:val="000000"/>
          <w:spacing w:val="3"/>
        </w:rPr>
        <w:t> </w:t>
      </w:r>
      <w:r w:rsidRPr="004B1194">
        <w:rPr>
          <w:color w:val="000000"/>
          <w:spacing w:val="3"/>
        </w:rPr>
        <w:t>уполномоченный орган. </w:t>
      </w:r>
      <w:r w:rsidRPr="004B1194">
        <w:rPr>
          <w:rStyle w:val="apple-converted-space"/>
          <w:color w:val="000000"/>
          <w:spacing w:val="3"/>
        </w:rPr>
        <w:t> </w:t>
      </w:r>
      <w:r w:rsidRPr="004B1194">
        <w:rPr>
          <w:color w:val="000000"/>
          <w:spacing w:val="3"/>
        </w:rPr>
        <w:t>О</w:t>
      </w:r>
      <w:r w:rsidRPr="004B1194">
        <w:rPr>
          <w:rStyle w:val="apple-converted-space"/>
          <w:color w:val="000000"/>
          <w:spacing w:val="3"/>
        </w:rPr>
        <w:t> </w:t>
      </w:r>
      <w:r w:rsidRPr="004B1194">
        <w:rPr>
          <w:color w:val="000000"/>
          <w:spacing w:val="3"/>
        </w:rPr>
        <w:t> данном</w:t>
      </w:r>
      <w:r w:rsidR="00BB5709" w:rsidRPr="004B1194">
        <w:rPr>
          <w:color w:val="000000"/>
          <w:spacing w:val="3"/>
        </w:rPr>
        <w:t xml:space="preserve"> </w:t>
      </w:r>
      <w:r w:rsidRPr="004B1194">
        <w:rPr>
          <w:color w:val="000000"/>
          <w:spacing w:val="-1"/>
        </w:rPr>
        <w:t>решении уведомляется заявитель, направивший обращение;</w:t>
      </w:r>
    </w:p>
    <w:p w:rsidR="00074D1F" w:rsidRPr="004B1194" w:rsidRDefault="00074D1F" w:rsidP="00B568F9">
      <w:pPr>
        <w:shd w:val="clear" w:color="auto" w:fill="FFFFFF"/>
        <w:spacing w:line="23" w:lineRule="atLeast"/>
        <w:jc w:val="both"/>
        <w:rPr>
          <w:color w:val="000000"/>
        </w:rPr>
      </w:pPr>
      <w:r w:rsidRPr="004B1194">
        <w:rPr>
          <w:color w:val="000000"/>
          <w:spacing w:val="-6"/>
        </w:rPr>
        <w:t xml:space="preserve">-   </w:t>
      </w:r>
      <w:r w:rsidRPr="004B1194">
        <w:rPr>
          <w:rStyle w:val="apple-converted-space"/>
          <w:color w:val="000000"/>
        </w:rPr>
        <w:t>е</w:t>
      </w:r>
      <w:r w:rsidRPr="004B1194">
        <w:rPr>
          <w:color w:val="000000"/>
          <w:spacing w:val="1"/>
        </w:rPr>
        <w:t>сли</w:t>
      </w:r>
      <w:r w:rsidRPr="004B1194">
        <w:rPr>
          <w:color w:val="000000"/>
          <w:spacing w:val="8"/>
        </w:rPr>
        <w:t> </w:t>
      </w:r>
      <w:r w:rsidRPr="004B1194">
        <w:rPr>
          <w:rStyle w:val="apple-converted-space"/>
          <w:color w:val="000000"/>
          <w:spacing w:val="8"/>
        </w:rPr>
        <w:t> </w:t>
      </w:r>
      <w:r w:rsidRPr="004B1194">
        <w:rPr>
          <w:color w:val="000000"/>
          <w:spacing w:val="8"/>
        </w:rPr>
        <w:t>ответ по </w:t>
      </w:r>
      <w:r w:rsidRPr="004B1194">
        <w:rPr>
          <w:rStyle w:val="apple-converted-space"/>
          <w:color w:val="000000"/>
          <w:spacing w:val="8"/>
        </w:rPr>
        <w:t> </w:t>
      </w:r>
      <w:r w:rsidRPr="004B1194">
        <w:rPr>
          <w:color w:val="000000"/>
          <w:spacing w:val="8"/>
        </w:rPr>
        <w:t>существу поставленного </w:t>
      </w:r>
      <w:r w:rsidRPr="004B1194">
        <w:rPr>
          <w:rStyle w:val="apple-converted-space"/>
          <w:color w:val="000000"/>
          <w:spacing w:val="8"/>
        </w:rPr>
        <w:t> </w:t>
      </w:r>
      <w:r w:rsidRPr="004B1194">
        <w:rPr>
          <w:color w:val="000000"/>
          <w:spacing w:val="8"/>
        </w:rPr>
        <w:t>вопроса не может быть дан </w:t>
      </w:r>
      <w:r w:rsidRPr="004B1194">
        <w:rPr>
          <w:rStyle w:val="apple-converted-space"/>
          <w:color w:val="000000"/>
          <w:spacing w:val="8"/>
        </w:rPr>
        <w:t> </w:t>
      </w:r>
      <w:r w:rsidRPr="004B1194">
        <w:rPr>
          <w:color w:val="000000"/>
          <w:spacing w:val="8"/>
        </w:rPr>
        <w:t>без</w:t>
      </w:r>
      <w:r w:rsidRPr="004B1194">
        <w:rPr>
          <w:color w:val="000000"/>
        </w:rPr>
        <w:t>разглашения   </w:t>
      </w:r>
      <w:r w:rsidRPr="004B1194">
        <w:rPr>
          <w:rStyle w:val="apple-converted-space"/>
          <w:color w:val="000000"/>
        </w:rPr>
        <w:t> </w:t>
      </w:r>
      <w:r w:rsidRPr="004B1194">
        <w:rPr>
          <w:color w:val="000000"/>
        </w:rPr>
        <w:t>сведений,   </w:t>
      </w:r>
      <w:r w:rsidRPr="004B1194">
        <w:rPr>
          <w:rStyle w:val="apple-converted-space"/>
          <w:color w:val="000000"/>
        </w:rPr>
        <w:t> </w:t>
      </w:r>
      <w:r w:rsidRPr="004B1194">
        <w:rPr>
          <w:color w:val="000000"/>
        </w:rPr>
        <w:t>составляющих   </w:t>
      </w:r>
      <w:r w:rsidRPr="004B1194">
        <w:rPr>
          <w:rStyle w:val="apple-converted-space"/>
          <w:color w:val="000000"/>
        </w:rPr>
        <w:t> </w:t>
      </w:r>
      <w:r w:rsidRPr="004B1194">
        <w:rPr>
          <w:color w:val="000000"/>
        </w:rPr>
        <w:t>государственную   </w:t>
      </w:r>
      <w:r w:rsidRPr="004B1194">
        <w:rPr>
          <w:rStyle w:val="apple-converted-space"/>
          <w:color w:val="000000"/>
        </w:rPr>
        <w:t> </w:t>
      </w:r>
      <w:r w:rsidRPr="004B1194">
        <w:rPr>
          <w:color w:val="000000"/>
        </w:rPr>
        <w:t>или   </w:t>
      </w:r>
      <w:r w:rsidRPr="004B1194">
        <w:rPr>
          <w:rStyle w:val="apple-converted-space"/>
          <w:color w:val="000000"/>
        </w:rPr>
        <w:t> </w:t>
      </w:r>
      <w:r w:rsidRPr="004B1194">
        <w:rPr>
          <w:color w:val="000000"/>
        </w:rPr>
        <w:t>иную   </w:t>
      </w:r>
      <w:r w:rsidRPr="004B1194">
        <w:rPr>
          <w:rStyle w:val="apple-converted-space"/>
          <w:color w:val="000000"/>
        </w:rPr>
        <w:t> </w:t>
      </w:r>
      <w:r w:rsidR="00BB5709" w:rsidRPr="004B1194">
        <w:rPr>
          <w:color w:val="000000"/>
        </w:rPr>
        <w:t>охраняемую</w:t>
      </w:r>
      <w:r w:rsidRPr="004B1194">
        <w:rPr>
          <w:color w:val="000000"/>
        </w:rPr>
        <w:t>федеральным  </w:t>
      </w:r>
      <w:r w:rsidRPr="004B1194">
        <w:rPr>
          <w:rStyle w:val="apple-converted-space"/>
          <w:color w:val="000000"/>
        </w:rPr>
        <w:t> </w:t>
      </w:r>
      <w:r w:rsidRPr="004B1194">
        <w:rPr>
          <w:color w:val="000000"/>
        </w:rPr>
        <w:t>законом  </w:t>
      </w:r>
      <w:r w:rsidRPr="004B1194">
        <w:rPr>
          <w:rStyle w:val="apple-converted-space"/>
          <w:color w:val="000000"/>
        </w:rPr>
        <w:t> </w:t>
      </w:r>
      <w:r w:rsidRPr="004B1194">
        <w:rPr>
          <w:color w:val="000000"/>
        </w:rPr>
        <w:t>тайну,  </w:t>
      </w:r>
      <w:r w:rsidRPr="004B1194">
        <w:rPr>
          <w:rStyle w:val="apple-converted-space"/>
          <w:color w:val="000000"/>
        </w:rPr>
        <w:t> </w:t>
      </w:r>
      <w:r w:rsidRPr="004B1194">
        <w:rPr>
          <w:color w:val="000000"/>
        </w:rPr>
        <w:t>заявителю,  </w:t>
      </w:r>
      <w:r w:rsidRPr="004B1194">
        <w:rPr>
          <w:rStyle w:val="apple-converted-space"/>
          <w:color w:val="000000"/>
        </w:rPr>
        <w:t> </w:t>
      </w:r>
      <w:r w:rsidRPr="004B1194">
        <w:rPr>
          <w:color w:val="000000"/>
        </w:rPr>
        <w:t>направившему  </w:t>
      </w:r>
      <w:r w:rsidRPr="004B1194">
        <w:rPr>
          <w:rStyle w:val="apple-converted-space"/>
          <w:color w:val="000000"/>
        </w:rPr>
        <w:t> </w:t>
      </w:r>
      <w:r w:rsidRPr="004B1194">
        <w:rPr>
          <w:color w:val="000000"/>
        </w:rPr>
        <w:t>обращение,  </w:t>
      </w:r>
      <w:r w:rsidRPr="004B1194">
        <w:rPr>
          <w:rStyle w:val="apple-converted-space"/>
          <w:color w:val="000000"/>
        </w:rPr>
        <w:t> </w:t>
      </w:r>
      <w:r w:rsidRPr="004B1194">
        <w:rPr>
          <w:color w:val="000000"/>
        </w:rPr>
        <w:t>сообщается  </w:t>
      </w:r>
      <w:r w:rsidRPr="004B1194">
        <w:rPr>
          <w:rStyle w:val="apple-converted-space"/>
          <w:color w:val="000000"/>
        </w:rPr>
        <w:t> </w:t>
      </w:r>
      <w:r w:rsidRPr="004B1194">
        <w:rPr>
          <w:color w:val="000000"/>
        </w:rPr>
        <w:t>о</w:t>
      </w:r>
      <w:r w:rsidRPr="004B1194">
        <w:rPr>
          <w:color w:val="000000"/>
          <w:spacing w:val="-2"/>
        </w:rPr>
        <w:t>невозможности  </w:t>
      </w:r>
      <w:r w:rsidRPr="004B1194">
        <w:rPr>
          <w:rStyle w:val="apple-converted-space"/>
          <w:color w:val="000000"/>
          <w:spacing w:val="-2"/>
        </w:rPr>
        <w:t> </w:t>
      </w:r>
      <w:r w:rsidRPr="004B1194">
        <w:rPr>
          <w:color w:val="000000"/>
          <w:spacing w:val="-2"/>
        </w:rPr>
        <w:t>дать  </w:t>
      </w:r>
      <w:r w:rsidRPr="004B1194">
        <w:rPr>
          <w:rStyle w:val="apple-converted-space"/>
          <w:color w:val="000000"/>
          <w:spacing w:val="-2"/>
        </w:rPr>
        <w:t> </w:t>
      </w:r>
      <w:r w:rsidRPr="004B1194">
        <w:rPr>
          <w:color w:val="000000"/>
          <w:spacing w:val="-2"/>
        </w:rPr>
        <w:t>ответ  </w:t>
      </w:r>
      <w:r w:rsidRPr="004B1194">
        <w:rPr>
          <w:rStyle w:val="apple-converted-space"/>
          <w:color w:val="000000"/>
          <w:spacing w:val="-2"/>
        </w:rPr>
        <w:t> </w:t>
      </w:r>
      <w:r w:rsidRPr="004B1194">
        <w:rPr>
          <w:color w:val="000000"/>
          <w:spacing w:val="-2"/>
        </w:rPr>
        <w:t>по  </w:t>
      </w:r>
      <w:r w:rsidRPr="004B1194">
        <w:rPr>
          <w:rStyle w:val="apple-converted-space"/>
          <w:color w:val="000000"/>
          <w:spacing w:val="-2"/>
        </w:rPr>
        <w:t> </w:t>
      </w:r>
      <w:r w:rsidRPr="004B1194">
        <w:rPr>
          <w:color w:val="000000"/>
          <w:spacing w:val="-2"/>
        </w:rPr>
        <w:t>существу  </w:t>
      </w:r>
      <w:r w:rsidRPr="004B1194">
        <w:rPr>
          <w:rStyle w:val="apple-converted-space"/>
          <w:color w:val="000000"/>
          <w:spacing w:val="-2"/>
        </w:rPr>
        <w:t> </w:t>
      </w:r>
      <w:r w:rsidRPr="004B1194">
        <w:rPr>
          <w:color w:val="000000"/>
          <w:spacing w:val="-2"/>
        </w:rPr>
        <w:t>поставленного  </w:t>
      </w:r>
      <w:r w:rsidRPr="004B1194">
        <w:rPr>
          <w:rStyle w:val="apple-converted-space"/>
          <w:color w:val="000000"/>
          <w:spacing w:val="-2"/>
        </w:rPr>
        <w:t> </w:t>
      </w:r>
      <w:r w:rsidRPr="004B1194">
        <w:rPr>
          <w:color w:val="000000"/>
          <w:spacing w:val="-2"/>
        </w:rPr>
        <w:t>в  </w:t>
      </w:r>
      <w:r w:rsidRPr="004B1194">
        <w:rPr>
          <w:rStyle w:val="apple-converted-space"/>
          <w:color w:val="000000"/>
          <w:spacing w:val="-2"/>
        </w:rPr>
        <w:t> </w:t>
      </w:r>
      <w:r w:rsidRPr="004B1194">
        <w:rPr>
          <w:color w:val="000000"/>
          <w:spacing w:val="-2"/>
        </w:rPr>
        <w:t>нем  </w:t>
      </w:r>
      <w:r w:rsidRPr="004B1194">
        <w:rPr>
          <w:rStyle w:val="apple-converted-space"/>
          <w:color w:val="000000"/>
          <w:spacing w:val="-2"/>
        </w:rPr>
        <w:t> </w:t>
      </w:r>
      <w:r w:rsidRPr="004B1194">
        <w:rPr>
          <w:color w:val="000000"/>
          <w:spacing w:val="-2"/>
        </w:rPr>
        <w:t>вопроса  </w:t>
      </w:r>
      <w:r w:rsidRPr="004B1194">
        <w:rPr>
          <w:rStyle w:val="apple-converted-space"/>
          <w:color w:val="000000"/>
          <w:spacing w:val="-2"/>
        </w:rPr>
        <w:t> </w:t>
      </w:r>
      <w:r w:rsidRPr="004B1194">
        <w:rPr>
          <w:color w:val="000000"/>
          <w:spacing w:val="-2"/>
        </w:rPr>
        <w:t>в  </w:t>
      </w:r>
      <w:r w:rsidRPr="004B1194">
        <w:rPr>
          <w:rStyle w:val="apple-converted-space"/>
          <w:color w:val="000000"/>
          <w:spacing w:val="-2"/>
        </w:rPr>
        <w:t> </w:t>
      </w:r>
      <w:r w:rsidRPr="004B1194">
        <w:rPr>
          <w:color w:val="000000"/>
          <w:spacing w:val="-2"/>
        </w:rPr>
        <w:t>связи  </w:t>
      </w:r>
      <w:r w:rsidRPr="004B1194">
        <w:rPr>
          <w:rStyle w:val="apple-converted-space"/>
          <w:color w:val="000000"/>
          <w:spacing w:val="-2"/>
        </w:rPr>
        <w:t> </w:t>
      </w:r>
      <w:r w:rsidRPr="004B1194">
        <w:rPr>
          <w:color w:val="000000"/>
          <w:spacing w:val="-2"/>
        </w:rPr>
        <w:t xml:space="preserve">с </w:t>
      </w:r>
      <w:r w:rsidRPr="004B1194">
        <w:rPr>
          <w:color w:val="000000"/>
          <w:spacing w:val="-1"/>
        </w:rPr>
        <w:t>недопустимостью разглашения указанных сведений;</w:t>
      </w:r>
    </w:p>
    <w:p w:rsidR="00074D1F" w:rsidRPr="004B1194" w:rsidRDefault="00074D1F" w:rsidP="00B568F9">
      <w:pPr>
        <w:shd w:val="clear" w:color="auto" w:fill="FFFFFF"/>
        <w:spacing w:line="23" w:lineRule="atLeast"/>
        <w:jc w:val="both"/>
        <w:rPr>
          <w:color w:val="000000"/>
        </w:rPr>
      </w:pPr>
      <w:r w:rsidRPr="004B1194">
        <w:rPr>
          <w:color w:val="000000"/>
          <w:spacing w:val="-6"/>
        </w:rPr>
        <w:t>-  е</w:t>
      </w:r>
      <w:r w:rsidRPr="004B1194">
        <w:rPr>
          <w:color w:val="000000"/>
          <w:spacing w:val="3"/>
        </w:rPr>
        <w:t>сли   </w:t>
      </w:r>
      <w:r w:rsidRPr="004B1194">
        <w:rPr>
          <w:rStyle w:val="apple-converted-space"/>
          <w:color w:val="000000"/>
          <w:spacing w:val="3"/>
        </w:rPr>
        <w:t> </w:t>
      </w:r>
      <w:r w:rsidRPr="004B1194">
        <w:rPr>
          <w:color w:val="000000"/>
          <w:spacing w:val="3"/>
        </w:rPr>
        <w:t xml:space="preserve">обращение содержит нецензурные либо оскорбительные выражения, </w:t>
      </w:r>
      <w:r w:rsidRPr="004B1194">
        <w:rPr>
          <w:color w:val="000000"/>
          <w:spacing w:val="6"/>
        </w:rPr>
        <w:t xml:space="preserve">угрозы жизни, здоровью и имуществу должностного лица, а также членов его семьи. </w:t>
      </w:r>
      <w:r w:rsidRPr="004B1194">
        <w:rPr>
          <w:color w:val="000000"/>
        </w:rPr>
        <w:t>Заявителю сообщается о недопустимости злоупотребления правом.</w:t>
      </w:r>
    </w:p>
    <w:p w:rsidR="00074D1F" w:rsidRPr="004B1194" w:rsidRDefault="00074D1F" w:rsidP="00B568F9">
      <w:pPr>
        <w:autoSpaceDE w:val="0"/>
        <w:autoSpaceDN w:val="0"/>
        <w:adjustRightInd w:val="0"/>
        <w:jc w:val="both"/>
      </w:pPr>
      <w:r w:rsidRPr="004B1194">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rsidR="00074D1F" w:rsidRPr="004B1194" w:rsidRDefault="00074D1F" w:rsidP="00B568F9">
      <w:pPr>
        <w:autoSpaceDE w:val="0"/>
        <w:autoSpaceDN w:val="0"/>
        <w:adjustRightInd w:val="0"/>
        <w:jc w:val="both"/>
        <w:rPr>
          <w:b/>
        </w:rPr>
      </w:pPr>
      <w:r w:rsidRPr="004B1194">
        <w:rPr>
          <w:b/>
        </w:rPr>
        <w:t>2.9. Перечень услуг, которые являются необходимыми и обязательными для предоставления муниципальной услуги</w:t>
      </w:r>
    </w:p>
    <w:p w:rsidR="00074D1F" w:rsidRPr="004B1194" w:rsidRDefault="00074D1F" w:rsidP="00B568F9">
      <w:pPr>
        <w:jc w:val="both"/>
        <w:rPr>
          <w:color w:val="FF0000"/>
        </w:rPr>
      </w:pPr>
      <w:r w:rsidRPr="004B1194">
        <w:t>Услуги, которые является необходимыми и обязательными для предоставления муниципальной услуги, отсутствуют</w:t>
      </w:r>
      <w:r w:rsidRPr="004B1194">
        <w:rPr>
          <w:color w:val="FF0000"/>
        </w:rPr>
        <w:t>.</w:t>
      </w:r>
    </w:p>
    <w:p w:rsidR="00074D1F" w:rsidRPr="004B1194" w:rsidRDefault="00074D1F" w:rsidP="00B568F9">
      <w:pPr>
        <w:pStyle w:val="a5"/>
        <w:spacing w:after="0"/>
        <w:jc w:val="both"/>
        <w:rPr>
          <w:b/>
          <w:iCs/>
        </w:rPr>
      </w:pPr>
      <w:r w:rsidRPr="004B1194">
        <w:rPr>
          <w:b/>
          <w:iCs/>
        </w:rPr>
        <w:t>2.10. Порядок, размер и основания взимания пошлины или иной платы, взимаемой за предоставление муниципальной услуги</w:t>
      </w:r>
    </w:p>
    <w:p w:rsidR="00074D1F" w:rsidRPr="004B1194" w:rsidRDefault="00074D1F" w:rsidP="00B568F9">
      <w:pPr>
        <w:jc w:val="both"/>
        <w:rPr>
          <w:iCs/>
        </w:rPr>
      </w:pPr>
      <w:r w:rsidRPr="004B1194">
        <w:rPr>
          <w:iCs/>
        </w:rPr>
        <w:t xml:space="preserve">Предоставление муниципальной услуги осуществляется </w:t>
      </w:r>
      <w:r w:rsidRPr="004B1194">
        <w:t>бесплатно.</w:t>
      </w:r>
    </w:p>
    <w:p w:rsidR="00074D1F" w:rsidRPr="004B1194" w:rsidRDefault="00074D1F" w:rsidP="00B568F9">
      <w:pPr>
        <w:pStyle w:val="4"/>
        <w:spacing w:before="0"/>
        <w:jc w:val="both"/>
        <w:rPr>
          <w:b/>
          <w:iCs/>
          <w:sz w:val="24"/>
          <w:szCs w:val="24"/>
        </w:rPr>
      </w:pPr>
      <w:r w:rsidRPr="004B1194">
        <w:rPr>
          <w:b/>
          <w:iCs/>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74D1F" w:rsidRPr="004B1194" w:rsidRDefault="00074D1F" w:rsidP="00B568F9">
      <w:pPr>
        <w:pStyle w:val="a5"/>
        <w:spacing w:after="0"/>
        <w:jc w:val="both"/>
      </w:pPr>
      <w:r w:rsidRPr="004B1194">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074D1F" w:rsidRPr="004B1194" w:rsidRDefault="00074D1F" w:rsidP="00B568F9">
      <w:pPr>
        <w:pStyle w:val="a5"/>
        <w:spacing w:after="0"/>
        <w:jc w:val="both"/>
        <w:rPr>
          <w:b/>
          <w:iCs/>
        </w:rPr>
      </w:pPr>
      <w:r w:rsidRPr="004B1194">
        <w:rPr>
          <w:b/>
          <w:iCs/>
        </w:rPr>
        <w:t>2.12. Срок и порядок регистрации запроса заявителя о предоставлении муниципальной услуги</w:t>
      </w:r>
    </w:p>
    <w:p w:rsidR="00074D1F" w:rsidRPr="004B1194" w:rsidRDefault="00074D1F" w:rsidP="00B568F9">
      <w:pPr>
        <w:autoSpaceDE w:val="0"/>
        <w:autoSpaceDN w:val="0"/>
        <w:adjustRightInd w:val="0"/>
        <w:jc w:val="both"/>
      </w:pPr>
      <w:r w:rsidRPr="004B1194">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074D1F" w:rsidRPr="004B1194" w:rsidRDefault="00074D1F" w:rsidP="00B568F9">
      <w:pPr>
        <w:autoSpaceDE w:val="0"/>
        <w:autoSpaceDN w:val="0"/>
        <w:adjustRightInd w:val="0"/>
        <w:jc w:val="both"/>
      </w:pPr>
      <w:r w:rsidRPr="004B1194">
        <w:lastRenderedPageBreak/>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074D1F" w:rsidRPr="004B1194" w:rsidRDefault="00074D1F" w:rsidP="00B568F9">
      <w:pPr>
        <w:autoSpaceDE w:val="0"/>
        <w:autoSpaceDN w:val="0"/>
        <w:adjustRightInd w:val="0"/>
        <w:jc w:val="both"/>
      </w:pPr>
      <w:r w:rsidRPr="004B1194">
        <w:t>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документов.</w:t>
      </w:r>
    </w:p>
    <w:p w:rsidR="00074D1F" w:rsidRPr="004B1194" w:rsidRDefault="00074D1F" w:rsidP="00B568F9">
      <w:pPr>
        <w:pStyle w:val="4"/>
        <w:spacing w:before="0"/>
        <w:jc w:val="both"/>
        <w:rPr>
          <w:b/>
          <w:iCs/>
          <w:sz w:val="24"/>
          <w:szCs w:val="24"/>
        </w:rPr>
      </w:pPr>
      <w:r w:rsidRPr="004B1194">
        <w:rPr>
          <w:b/>
          <w:iCs/>
          <w:sz w:val="24"/>
          <w:szCs w:val="24"/>
        </w:rPr>
        <w:t>2.13.</w:t>
      </w:r>
      <w:r w:rsidRPr="004B1194">
        <w:rPr>
          <w:b/>
          <w:iCs/>
          <w:sz w:val="24"/>
          <w:szCs w:val="24"/>
        </w:rPr>
        <w:tab/>
        <w:t>Требования к помещениям, в которых предоставляется муниципальная услуга</w:t>
      </w:r>
    </w:p>
    <w:p w:rsidR="00074D1F" w:rsidRPr="004B1194" w:rsidRDefault="00074D1F" w:rsidP="00B568F9">
      <w:pPr>
        <w:autoSpaceDE w:val="0"/>
        <w:autoSpaceDN w:val="0"/>
        <w:adjustRightInd w:val="0"/>
        <w:jc w:val="both"/>
      </w:pPr>
      <w:r w:rsidRPr="004B1194">
        <w:t>2.13.1.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074D1F" w:rsidRPr="004B1194" w:rsidRDefault="00074D1F" w:rsidP="00B568F9">
      <w:pPr>
        <w:pStyle w:val="ConsPlusNormal0"/>
        <w:ind w:firstLine="0"/>
        <w:jc w:val="both"/>
        <w:rPr>
          <w:rFonts w:ascii="Times New Roman" w:hAnsi="Times New Roman" w:cs="Times New Roman"/>
          <w:sz w:val="24"/>
          <w:szCs w:val="24"/>
        </w:rPr>
      </w:pPr>
      <w:r w:rsidRPr="004B1194">
        <w:rPr>
          <w:rFonts w:ascii="Times New Roman" w:hAnsi="Times New Roman" w:cs="Times New Roman"/>
          <w:sz w:val="24"/>
          <w:szCs w:val="24"/>
        </w:rPr>
        <w:t>2.13.2.</w:t>
      </w:r>
      <w:r w:rsidRPr="004B1194">
        <w:rPr>
          <w:sz w:val="24"/>
          <w:szCs w:val="24"/>
        </w:rPr>
        <w:t xml:space="preserve"> </w:t>
      </w:r>
      <w:r w:rsidRPr="004B1194">
        <w:rPr>
          <w:rFonts w:ascii="Times New Roman" w:hAnsi="Times New Roman" w:cs="Times New Roman"/>
          <w:sz w:val="24"/>
          <w:szCs w:val="24"/>
        </w:rPr>
        <w:t>Прием граждан для предоставления муниципальной услуги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rsidR="00074D1F" w:rsidRPr="004B1194" w:rsidRDefault="00074D1F" w:rsidP="00B568F9">
      <w:pPr>
        <w:jc w:val="both"/>
      </w:pPr>
      <w:r w:rsidRPr="004B1194">
        <w:t>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074D1F" w:rsidRPr="004B1194" w:rsidRDefault="00A32787" w:rsidP="00B568F9">
      <w:pPr>
        <w:pStyle w:val="ConsPlusNormal0"/>
        <w:ind w:firstLine="0"/>
        <w:jc w:val="both"/>
        <w:rPr>
          <w:rFonts w:ascii="Times New Roman" w:hAnsi="Times New Roman" w:cs="Times New Roman"/>
          <w:sz w:val="24"/>
          <w:szCs w:val="24"/>
        </w:rPr>
      </w:pPr>
      <w:r w:rsidRPr="004B1194">
        <w:rPr>
          <w:rFonts w:ascii="Times New Roman" w:hAnsi="Times New Roman" w:cs="Times New Roman"/>
          <w:sz w:val="24"/>
          <w:szCs w:val="24"/>
          <w:lang w:eastAsia="ru-RU"/>
        </w:rPr>
        <w:t>2.13</w:t>
      </w:r>
      <w:r w:rsidR="00074D1F" w:rsidRPr="004B1194">
        <w:rPr>
          <w:rFonts w:ascii="Times New Roman" w:hAnsi="Times New Roman" w:cs="Times New Roman"/>
          <w:sz w:val="24"/>
          <w:szCs w:val="24"/>
          <w:lang w:eastAsia="ru-RU"/>
        </w:rPr>
        <w:t>.3.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074D1F" w:rsidRPr="004B1194" w:rsidRDefault="00074D1F" w:rsidP="00B568F9">
      <w:pPr>
        <w:jc w:val="both"/>
      </w:pPr>
      <w:r w:rsidRPr="004B1194">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074D1F" w:rsidRPr="004B1194" w:rsidRDefault="00074D1F" w:rsidP="00B568F9">
      <w:pPr>
        <w:pStyle w:val="4"/>
        <w:spacing w:before="0"/>
        <w:jc w:val="both"/>
        <w:rPr>
          <w:b/>
          <w:iCs/>
          <w:sz w:val="24"/>
          <w:szCs w:val="24"/>
        </w:rPr>
      </w:pPr>
      <w:bookmarkStart w:id="4" w:name="_Toc294183582"/>
      <w:r w:rsidRPr="004B1194">
        <w:rPr>
          <w:b/>
          <w:iCs/>
          <w:sz w:val="24"/>
          <w:szCs w:val="24"/>
        </w:rPr>
        <w:t>2.14. Показатели доступности и качества муниципальной услуги</w:t>
      </w:r>
      <w:bookmarkEnd w:id="4"/>
    </w:p>
    <w:p w:rsidR="00074D1F" w:rsidRPr="004B1194" w:rsidRDefault="00074D1F" w:rsidP="00B568F9">
      <w:pPr>
        <w:autoSpaceDE w:val="0"/>
        <w:autoSpaceDN w:val="0"/>
        <w:adjustRightInd w:val="0"/>
        <w:jc w:val="both"/>
      </w:pPr>
      <w:r w:rsidRPr="004B1194">
        <w:t>2.14.1. Показателями доступности муниципальной услуги являются:</w:t>
      </w:r>
    </w:p>
    <w:p w:rsidR="00074D1F" w:rsidRPr="004B1194" w:rsidRDefault="00074D1F" w:rsidP="00B568F9">
      <w:pPr>
        <w:jc w:val="both"/>
      </w:pPr>
      <w:r w:rsidRPr="004B1194">
        <w:t xml:space="preserve">- информация о предоставлении муниципальной услуги размещается на официальном сайте </w:t>
      </w:r>
      <w:r w:rsidR="001F5758" w:rsidRPr="004B1194">
        <w:t>Затеихинского</w:t>
      </w:r>
      <w:r w:rsidRPr="004B1194">
        <w:t xml:space="preserve"> сельского поселения;</w:t>
      </w:r>
    </w:p>
    <w:p w:rsidR="00074D1F" w:rsidRPr="004B1194" w:rsidRDefault="00074D1F" w:rsidP="00B568F9">
      <w:pPr>
        <w:autoSpaceDE w:val="0"/>
        <w:autoSpaceDN w:val="0"/>
        <w:adjustRightInd w:val="0"/>
        <w:jc w:val="both"/>
      </w:pPr>
      <w:r w:rsidRPr="004B1194">
        <w:t>- 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074D1F" w:rsidRPr="004B1194" w:rsidRDefault="00074D1F" w:rsidP="00B568F9">
      <w:pPr>
        <w:autoSpaceDE w:val="0"/>
        <w:autoSpaceDN w:val="0"/>
        <w:adjustRightInd w:val="0"/>
        <w:jc w:val="both"/>
      </w:pPr>
      <w:r w:rsidRPr="004B1194">
        <w:t>- соблюдение графика работы Уполномоченного органа;</w:t>
      </w:r>
    </w:p>
    <w:p w:rsidR="00074D1F" w:rsidRPr="004B1194" w:rsidRDefault="00074D1F" w:rsidP="00B568F9">
      <w:pPr>
        <w:autoSpaceDE w:val="0"/>
        <w:autoSpaceDN w:val="0"/>
        <w:adjustRightInd w:val="0"/>
        <w:jc w:val="both"/>
      </w:pPr>
      <w:r w:rsidRPr="004B1194">
        <w:t>- услуга оказывается бесплатно.</w:t>
      </w:r>
    </w:p>
    <w:p w:rsidR="00074D1F" w:rsidRPr="004B1194" w:rsidRDefault="00074D1F" w:rsidP="00B568F9">
      <w:pPr>
        <w:autoSpaceDE w:val="0"/>
        <w:autoSpaceDN w:val="0"/>
        <w:adjustRightInd w:val="0"/>
        <w:jc w:val="both"/>
      </w:pPr>
      <w:r w:rsidRPr="004B1194">
        <w:t>2.14.2. Показателями качества муниципальной услуги являются:</w:t>
      </w:r>
    </w:p>
    <w:p w:rsidR="00074D1F" w:rsidRPr="004B1194" w:rsidRDefault="00074D1F" w:rsidP="00B568F9">
      <w:pPr>
        <w:autoSpaceDE w:val="0"/>
        <w:autoSpaceDN w:val="0"/>
        <w:adjustRightInd w:val="0"/>
        <w:jc w:val="both"/>
      </w:pPr>
      <w:r w:rsidRPr="004B1194">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74D1F" w:rsidRPr="004B1194" w:rsidRDefault="00074D1F" w:rsidP="00B568F9">
      <w:pPr>
        <w:autoSpaceDE w:val="0"/>
        <w:autoSpaceDN w:val="0"/>
        <w:adjustRightInd w:val="0"/>
        <w:jc w:val="both"/>
      </w:pPr>
      <w:proofErr w:type="gramStart"/>
      <w:r w:rsidRPr="004B1194">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074D1F" w:rsidRPr="004B1194" w:rsidRDefault="00074D1F" w:rsidP="00B568F9">
      <w:pPr>
        <w:pStyle w:val="2"/>
        <w:spacing w:after="0" w:line="240" w:lineRule="auto"/>
        <w:jc w:val="both"/>
      </w:pPr>
    </w:p>
    <w:p w:rsidR="00074D1F" w:rsidRPr="004B1194" w:rsidRDefault="00074D1F" w:rsidP="001F5758">
      <w:pPr>
        <w:pStyle w:val="2"/>
        <w:spacing w:after="0" w:line="240" w:lineRule="auto"/>
        <w:ind w:right="-143"/>
        <w:jc w:val="center"/>
        <w:rPr>
          <w:b/>
        </w:rPr>
      </w:pPr>
      <w:r w:rsidRPr="004B1194">
        <w:rPr>
          <w:b/>
          <w:lang w:val="en-US"/>
        </w:rPr>
        <w:t>III</w:t>
      </w:r>
      <w:r w:rsidRPr="004B1194">
        <w:rPr>
          <w:b/>
        </w:rPr>
        <w:t>. СОСТАВ, ПОСЛЕДОВАТЕЛЬНОСТЬ И СРОКИ ВЫПОЛНЕНИЯ АДМИНИСТРАТИВНЫХ ПРОЦЕДУР, ТРЕБОВАНИЯ К ПОРЯДКУ ИХ ВЫПОЛНЕНИЯ</w:t>
      </w:r>
    </w:p>
    <w:p w:rsidR="00074D1F" w:rsidRPr="004B1194" w:rsidRDefault="00074D1F" w:rsidP="00B568F9">
      <w:pPr>
        <w:pStyle w:val="2"/>
        <w:spacing w:after="0" w:line="240" w:lineRule="auto"/>
        <w:ind w:right="-143"/>
        <w:jc w:val="both"/>
        <w:rPr>
          <w:b/>
        </w:rPr>
      </w:pPr>
    </w:p>
    <w:p w:rsidR="00074D1F" w:rsidRPr="004B1194" w:rsidRDefault="00074D1F" w:rsidP="00B568F9">
      <w:pPr>
        <w:jc w:val="both"/>
      </w:pPr>
      <w:r w:rsidRPr="004B1194">
        <w:rPr>
          <w:b/>
          <w:bCs/>
        </w:rPr>
        <w:t>3.1. Состав и последовательность действий при предоставлении муниципальной услуги.</w:t>
      </w:r>
    </w:p>
    <w:p w:rsidR="00074D1F" w:rsidRPr="004B1194" w:rsidRDefault="00074D1F" w:rsidP="00B568F9">
      <w:pPr>
        <w:jc w:val="both"/>
      </w:pPr>
      <w:r w:rsidRPr="004B1194">
        <w:t>Предоставление муниципальной услуги включает в себя следующие административные процедуры:</w:t>
      </w:r>
    </w:p>
    <w:p w:rsidR="00074D1F" w:rsidRPr="004B1194" w:rsidRDefault="00074D1F" w:rsidP="00B568F9">
      <w:pPr>
        <w:jc w:val="both"/>
      </w:pPr>
      <w:r w:rsidRPr="004B1194">
        <w:t>1) прием и регистрация заявления и приложенных к нему документов;</w:t>
      </w:r>
    </w:p>
    <w:p w:rsidR="00074D1F" w:rsidRPr="004B1194" w:rsidRDefault="00074D1F" w:rsidP="00B568F9">
      <w:pPr>
        <w:jc w:val="both"/>
      </w:pPr>
      <w:r w:rsidRPr="004B1194">
        <w:lastRenderedPageBreak/>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074D1F" w:rsidRPr="004B1194" w:rsidRDefault="00074D1F" w:rsidP="00B568F9">
      <w:pPr>
        <w:jc w:val="both"/>
      </w:pPr>
      <w:r w:rsidRPr="004B1194">
        <w:t>3) направление результатов рассмотрения заявления:</w:t>
      </w:r>
    </w:p>
    <w:p w:rsidR="00074D1F" w:rsidRPr="004B1194" w:rsidRDefault="00074D1F" w:rsidP="00B568F9">
      <w:pPr>
        <w:jc w:val="both"/>
      </w:pPr>
      <w:r w:rsidRPr="004B1194">
        <w:t>- письменное разъяснение по вопросам применения муниципальных правовых актов о налогах и сборах;</w:t>
      </w:r>
    </w:p>
    <w:p w:rsidR="00074D1F" w:rsidRPr="004B1194" w:rsidRDefault="00074D1F" w:rsidP="00B568F9">
      <w:pPr>
        <w:jc w:val="both"/>
      </w:pPr>
      <w:r w:rsidRPr="004B1194">
        <w:t>- письменный отказ в предоставлении муниципальной услуги.</w:t>
      </w:r>
    </w:p>
    <w:p w:rsidR="00074D1F" w:rsidRPr="004B1194" w:rsidRDefault="00074D1F" w:rsidP="00B568F9">
      <w:pPr>
        <w:jc w:val="both"/>
      </w:pPr>
      <w:r w:rsidRPr="004B1194">
        <w:t xml:space="preserve">  Последовательность административных процедур при предоставлении муниципальной услуги приведена в </w:t>
      </w:r>
      <w:hyperlink r:id="rId13" w:history="1">
        <w:r w:rsidRPr="004B1194">
          <w:rPr>
            <w:rStyle w:val="a3"/>
            <w:rFonts w:eastAsiaTheme="majorEastAsia"/>
            <w:color w:val="auto"/>
          </w:rPr>
          <w:t>блок-схеме</w:t>
        </w:r>
      </w:hyperlink>
      <w:r w:rsidRPr="004B1194">
        <w:t xml:space="preserve"> (приложение 2 к Административному регламенту).</w:t>
      </w:r>
    </w:p>
    <w:p w:rsidR="00074D1F" w:rsidRPr="004B1194" w:rsidRDefault="00074D1F" w:rsidP="00B568F9">
      <w:pPr>
        <w:autoSpaceDE w:val="0"/>
        <w:autoSpaceDN w:val="0"/>
        <w:adjustRightInd w:val="0"/>
        <w:jc w:val="both"/>
        <w:rPr>
          <w:b/>
        </w:rPr>
      </w:pPr>
      <w:r w:rsidRPr="004B1194">
        <w:rPr>
          <w:b/>
        </w:rPr>
        <w:t>3.2. Прием и регистрация заявления и приложенных к нему документов</w:t>
      </w:r>
    </w:p>
    <w:p w:rsidR="00074D1F" w:rsidRPr="004B1194" w:rsidRDefault="00074D1F" w:rsidP="00B568F9">
      <w:pPr>
        <w:jc w:val="both"/>
      </w:pPr>
      <w:r w:rsidRPr="004B1194">
        <w:t>3.2.1.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p>
    <w:p w:rsidR="00074D1F" w:rsidRPr="004B1194" w:rsidRDefault="00074D1F" w:rsidP="00B568F9">
      <w:pPr>
        <w:pStyle w:val="ConsPlusNormal0"/>
        <w:ind w:firstLine="0"/>
        <w:jc w:val="both"/>
        <w:rPr>
          <w:rFonts w:ascii="Times New Roman" w:hAnsi="Times New Roman" w:cs="Times New Roman"/>
          <w:sz w:val="24"/>
          <w:szCs w:val="24"/>
        </w:rPr>
      </w:pPr>
      <w:r w:rsidRPr="004B1194">
        <w:rPr>
          <w:rFonts w:ascii="Times New Roman" w:hAnsi="Times New Roman" w:cs="Times New Roman"/>
          <w:sz w:val="24"/>
          <w:szCs w:val="24"/>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074D1F" w:rsidRPr="004B1194" w:rsidRDefault="00074D1F" w:rsidP="00B568F9">
      <w:pPr>
        <w:pStyle w:val="ConsPlusNormal0"/>
        <w:widowControl/>
        <w:ind w:firstLine="0"/>
        <w:jc w:val="both"/>
        <w:rPr>
          <w:rFonts w:ascii="Times New Roman" w:hAnsi="Times New Roman" w:cs="Times New Roman"/>
          <w:sz w:val="24"/>
          <w:szCs w:val="24"/>
        </w:rPr>
      </w:pPr>
      <w:r w:rsidRPr="004B1194">
        <w:rPr>
          <w:rFonts w:ascii="Times New Roman" w:hAnsi="Times New Roman" w:cs="Times New Roman"/>
          <w:sz w:val="24"/>
          <w:szCs w:val="24"/>
        </w:rPr>
        <w:t>3.2.3.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rsidR="00074D1F" w:rsidRPr="004B1194" w:rsidRDefault="00074D1F" w:rsidP="00B568F9">
      <w:pPr>
        <w:autoSpaceDE w:val="0"/>
        <w:autoSpaceDN w:val="0"/>
        <w:adjustRightInd w:val="0"/>
        <w:jc w:val="both"/>
      </w:pPr>
      <w:r w:rsidRPr="004B1194">
        <w:t>3.2.4.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rsidR="00074D1F" w:rsidRPr="004B1194" w:rsidRDefault="00074D1F" w:rsidP="00B568F9">
      <w:pPr>
        <w:pStyle w:val="a8"/>
        <w:autoSpaceDE w:val="0"/>
        <w:autoSpaceDN w:val="0"/>
        <w:adjustRightInd w:val="0"/>
        <w:ind w:left="0"/>
        <w:jc w:val="both"/>
        <w:rPr>
          <w:rFonts w:ascii="Times New Roman" w:hAnsi="Times New Roman" w:cs="Times New Roman"/>
          <w:color w:val="auto"/>
        </w:rPr>
      </w:pPr>
      <w:r w:rsidRPr="004B1194">
        <w:rPr>
          <w:rFonts w:ascii="Times New Roman" w:hAnsi="Times New Roman" w:cs="Times New Roman"/>
        </w:rPr>
        <w:t xml:space="preserve">3.2.5. Результатом выполнения административной процедуры является </w:t>
      </w:r>
      <w:r w:rsidRPr="004B1194">
        <w:rPr>
          <w:rFonts w:ascii="Times New Roman" w:hAnsi="Times New Roman" w:cs="Times New Roman"/>
          <w:color w:val="auto"/>
        </w:rPr>
        <w:t>получение заявления с приложенными к нему документами руководителю Уполномоченного органа.</w:t>
      </w:r>
    </w:p>
    <w:p w:rsidR="00074D1F" w:rsidRPr="004B1194" w:rsidRDefault="00074D1F" w:rsidP="00B568F9">
      <w:pPr>
        <w:widowControl w:val="0"/>
        <w:autoSpaceDE w:val="0"/>
        <w:autoSpaceDN w:val="0"/>
        <w:adjustRightInd w:val="0"/>
        <w:jc w:val="both"/>
        <w:rPr>
          <w:b/>
        </w:rPr>
      </w:pPr>
      <w:r w:rsidRPr="004B1194">
        <w:rPr>
          <w:b/>
        </w:rPr>
        <w:t xml:space="preserve">3.3. Рассмотрение заявления и документов, принятие и направление заявителю решения.  </w:t>
      </w:r>
    </w:p>
    <w:p w:rsidR="00074D1F" w:rsidRPr="004B1194" w:rsidRDefault="00074D1F" w:rsidP="00B568F9">
      <w:pPr>
        <w:widowControl w:val="0"/>
        <w:autoSpaceDE w:val="0"/>
        <w:autoSpaceDN w:val="0"/>
        <w:adjustRightInd w:val="0"/>
        <w:jc w:val="both"/>
      </w:pPr>
      <w:r w:rsidRPr="004B1194">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074D1F" w:rsidRPr="004B1194" w:rsidRDefault="00074D1F" w:rsidP="00B568F9">
      <w:pPr>
        <w:widowControl w:val="0"/>
        <w:autoSpaceDE w:val="0"/>
        <w:autoSpaceDN w:val="0"/>
        <w:adjustRightInd w:val="0"/>
        <w:jc w:val="both"/>
        <w:rPr>
          <w:b/>
        </w:rPr>
      </w:pPr>
      <w:r w:rsidRPr="004B1194">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074D1F" w:rsidRPr="004B1194" w:rsidRDefault="00074D1F" w:rsidP="00B568F9">
      <w:pPr>
        <w:shd w:val="clear" w:color="auto" w:fill="FFFFFF"/>
        <w:spacing w:line="23" w:lineRule="atLeast"/>
        <w:jc w:val="both"/>
        <w:rPr>
          <w:color w:val="000000"/>
        </w:rPr>
      </w:pPr>
      <w:r w:rsidRPr="004B1194">
        <w:t>3.3.3. Ответственный исполнитель рассматривает заявление с приложенными к нему документами</w:t>
      </w:r>
      <w:r w:rsidRPr="004B1194">
        <w:rPr>
          <w:color w:val="000000"/>
          <w:spacing w:val="-1"/>
        </w:rPr>
        <w:t xml:space="preserve"> и оформляет письменное разъяснение.</w:t>
      </w:r>
    </w:p>
    <w:p w:rsidR="00074D1F" w:rsidRPr="004B1194" w:rsidRDefault="00074D1F" w:rsidP="00B568F9">
      <w:pPr>
        <w:shd w:val="clear" w:color="auto" w:fill="FFFFFF"/>
        <w:spacing w:line="23" w:lineRule="atLeast"/>
        <w:jc w:val="both"/>
        <w:rPr>
          <w:color w:val="000000"/>
        </w:rPr>
      </w:pPr>
      <w:r w:rsidRPr="004B1194">
        <w:rPr>
          <w:color w:val="000000"/>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074D1F" w:rsidRPr="004B1194" w:rsidRDefault="00074D1F" w:rsidP="00B568F9">
      <w:pPr>
        <w:shd w:val="clear" w:color="auto" w:fill="FFFFFF"/>
        <w:spacing w:line="23" w:lineRule="atLeast"/>
        <w:jc w:val="both"/>
        <w:rPr>
          <w:color w:val="000000"/>
        </w:rPr>
      </w:pPr>
      <w:r w:rsidRPr="004B1194">
        <w:rPr>
          <w:color w:val="000000"/>
          <w:spacing w:val="-1"/>
        </w:rPr>
        <w:t>В ответе также указывается фамилия, имя, отчество, номер телефона должностного</w:t>
      </w:r>
      <w:r w:rsidRPr="004B1194">
        <w:rPr>
          <w:rStyle w:val="apple-converted-space"/>
          <w:color w:val="000000"/>
          <w:spacing w:val="-1"/>
        </w:rPr>
        <w:t> </w:t>
      </w:r>
      <w:r w:rsidRPr="004B1194">
        <w:rPr>
          <w:color w:val="000000"/>
        </w:rPr>
        <w:t>лица, ответственного за подготовку ответа на обращение.</w:t>
      </w:r>
    </w:p>
    <w:p w:rsidR="00074D1F" w:rsidRPr="004B1194" w:rsidRDefault="00074D1F" w:rsidP="00B568F9">
      <w:pPr>
        <w:shd w:val="clear" w:color="auto" w:fill="FFFFFF"/>
        <w:spacing w:line="23" w:lineRule="atLeast"/>
        <w:jc w:val="both"/>
        <w:rPr>
          <w:color w:val="000000"/>
        </w:rPr>
      </w:pPr>
      <w:r w:rsidRPr="004B1194">
        <w:rPr>
          <w:color w:val="000000"/>
          <w:spacing w:val="-2"/>
        </w:rPr>
        <w:t>При рассмотрении обращения уполномоченное должностное лицо вправе привлекать</w:t>
      </w:r>
      <w:r w:rsidRPr="004B1194">
        <w:rPr>
          <w:rStyle w:val="apple-converted-space"/>
          <w:color w:val="000000"/>
          <w:spacing w:val="-2"/>
        </w:rPr>
        <w:t> </w:t>
      </w:r>
      <w:r w:rsidRPr="004B1194">
        <w:rPr>
          <w:color w:val="000000"/>
          <w:spacing w:val="5"/>
        </w:rPr>
        <w:t>иных должностных лиц уполномоченного органа для оказания методической и</w:t>
      </w:r>
      <w:r w:rsidRPr="004B1194">
        <w:rPr>
          <w:rStyle w:val="apple-converted-space"/>
          <w:color w:val="000000"/>
          <w:spacing w:val="5"/>
        </w:rPr>
        <w:t> </w:t>
      </w:r>
      <w:r w:rsidRPr="004B1194">
        <w:rPr>
          <w:color w:val="000000"/>
          <w:spacing w:val="-1"/>
        </w:rPr>
        <w:t>консультативной помощи.</w:t>
      </w:r>
    </w:p>
    <w:p w:rsidR="00074D1F" w:rsidRPr="004B1194" w:rsidRDefault="00074D1F" w:rsidP="00B568F9">
      <w:pPr>
        <w:shd w:val="clear" w:color="auto" w:fill="FFFFFF"/>
        <w:spacing w:line="23" w:lineRule="atLeast"/>
        <w:jc w:val="both"/>
        <w:rPr>
          <w:color w:val="000000"/>
        </w:rPr>
      </w:pPr>
      <w:r w:rsidRPr="004B1194">
        <w:rPr>
          <w:color w:val="000000"/>
          <w:spacing w:val="10"/>
        </w:rPr>
        <w:t xml:space="preserve">Ответ на обращение заявителя подписывается </w:t>
      </w:r>
      <w:r w:rsidRPr="004B1194">
        <w:rPr>
          <w:color w:val="000000"/>
        </w:rPr>
        <w:t>руководителем уполномоченного органа</w:t>
      </w:r>
      <w:r w:rsidRPr="004B1194">
        <w:rPr>
          <w:color w:val="000000"/>
          <w:spacing w:val="-1"/>
        </w:rPr>
        <w:t xml:space="preserve"> в срок не более 2 рабочих дней с момента получения проекта ответа от ответственного исполнителя.</w:t>
      </w:r>
    </w:p>
    <w:p w:rsidR="00074D1F" w:rsidRPr="004B1194" w:rsidRDefault="00074D1F" w:rsidP="00B568F9">
      <w:pPr>
        <w:shd w:val="clear" w:color="auto" w:fill="FFFFFF"/>
        <w:spacing w:line="23" w:lineRule="atLeast"/>
        <w:jc w:val="both"/>
        <w:rPr>
          <w:color w:val="000000"/>
        </w:rPr>
      </w:pPr>
      <w:r w:rsidRPr="004B1194">
        <w:rPr>
          <w:color w:val="000000"/>
          <w:spacing w:val="2"/>
        </w:rPr>
        <w:t>После подписания ответа специалист, ответственный за прием и регистрацию</w:t>
      </w:r>
      <w:r w:rsidRPr="004B1194">
        <w:rPr>
          <w:rStyle w:val="apple-converted-space"/>
          <w:color w:val="000000"/>
          <w:spacing w:val="2"/>
        </w:rPr>
        <w:t> </w:t>
      </w:r>
      <w:r w:rsidRPr="004B1194">
        <w:rPr>
          <w:color w:val="000000"/>
          <w:spacing w:val="-1"/>
        </w:rPr>
        <w:t>документов, регистрирует ответ в журнале регистрации корреспонденции с присвоением</w:t>
      </w:r>
      <w:r w:rsidRPr="004B1194">
        <w:rPr>
          <w:rStyle w:val="apple-converted-space"/>
          <w:color w:val="000000"/>
          <w:spacing w:val="-1"/>
        </w:rPr>
        <w:t> </w:t>
      </w:r>
      <w:r w:rsidRPr="004B1194">
        <w:rPr>
          <w:color w:val="000000"/>
          <w:spacing w:val="5"/>
        </w:rPr>
        <w:t>исходящего номера и направляет адресату по почте либо вручает адресату лично в</w:t>
      </w:r>
      <w:r w:rsidRPr="004B1194">
        <w:rPr>
          <w:rStyle w:val="apple-converted-space"/>
          <w:color w:val="000000"/>
          <w:spacing w:val="5"/>
        </w:rPr>
        <w:t> </w:t>
      </w:r>
      <w:r w:rsidRPr="004B1194">
        <w:rPr>
          <w:color w:val="000000"/>
          <w:spacing w:val="-1"/>
        </w:rPr>
        <w:t>течение 1 рабочего дня с момента подписания.</w:t>
      </w:r>
    </w:p>
    <w:p w:rsidR="00074D1F" w:rsidRPr="004B1194" w:rsidRDefault="00074D1F" w:rsidP="00B568F9">
      <w:pPr>
        <w:shd w:val="clear" w:color="auto" w:fill="FFFFFF"/>
        <w:spacing w:line="23" w:lineRule="atLeast"/>
        <w:jc w:val="both"/>
        <w:rPr>
          <w:color w:val="000000"/>
        </w:rPr>
      </w:pPr>
      <w:r w:rsidRPr="004B1194">
        <w:rPr>
          <w:color w:val="000000"/>
          <w:spacing w:val="1"/>
        </w:rPr>
        <w:lastRenderedPageBreak/>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w:t>
      </w:r>
      <w:r w:rsidRPr="004B1194">
        <w:rPr>
          <w:rStyle w:val="apple-converted-space"/>
          <w:color w:val="000000"/>
          <w:spacing w:val="1"/>
        </w:rPr>
        <w:t> </w:t>
      </w:r>
      <w:r w:rsidRPr="004B1194">
        <w:rPr>
          <w:color w:val="000000"/>
          <w:spacing w:val="-1"/>
        </w:rPr>
        <w:t>или в письменной форме по почтовому адресу, указанному в обращении.</w:t>
      </w:r>
    </w:p>
    <w:p w:rsidR="00074D1F" w:rsidRPr="004B1194" w:rsidRDefault="00074D1F" w:rsidP="00B568F9">
      <w:pPr>
        <w:jc w:val="both"/>
      </w:pPr>
      <w:r w:rsidRPr="004B1194">
        <w:rPr>
          <w:b/>
        </w:rPr>
        <w:t>3.4.</w:t>
      </w:r>
      <w:r w:rsidRPr="004B1194">
        <w:t xml:space="preserve"> </w:t>
      </w:r>
      <w:r w:rsidRPr="004B1194">
        <w:rPr>
          <w:b/>
          <w:bCs/>
        </w:rPr>
        <w:t>Срок исполнения муниципальной услуги.</w:t>
      </w:r>
    </w:p>
    <w:p w:rsidR="00074D1F" w:rsidRPr="004B1194" w:rsidRDefault="00074D1F" w:rsidP="00B568F9">
      <w:pPr>
        <w:widowControl w:val="0"/>
        <w:autoSpaceDE w:val="0"/>
        <w:autoSpaceDN w:val="0"/>
        <w:adjustRightInd w:val="0"/>
        <w:jc w:val="both"/>
      </w:pPr>
      <w:r w:rsidRPr="004B1194">
        <w:t xml:space="preserve">Максимальный срок исполнения административной процедуры составляет  один месяц </w:t>
      </w:r>
      <w:proofErr w:type="gramStart"/>
      <w:r w:rsidRPr="004B1194">
        <w:t>с даты поступления</w:t>
      </w:r>
      <w:proofErr w:type="gramEnd"/>
      <w:r w:rsidRPr="004B1194">
        <w:t xml:space="preserve"> заявления.</w:t>
      </w:r>
    </w:p>
    <w:p w:rsidR="00074D1F" w:rsidRPr="004B1194" w:rsidRDefault="00074D1F" w:rsidP="00B568F9">
      <w:pPr>
        <w:widowControl w:val="0"/>
        <w:autoSpaceDE w:val="0"/>
        <w:autoSpaceDN w:val="0"/>
        <w:adjustRightInd w:val="0"/>
        <w:jc w:val="both"/>
        <w:rPr>
          <w:b/>
        </w:rPr>
      </w:pPr>
      <w:bookmarkStart w:id="5" w:name="Par318"/>
      <w:bookmarkEnd w:id="5"/>
      <w:r w:rsidRPr="004B1194">
        <w:rPr>
          <w:b/>
        </w:rPr>
        <w:t>3.5. Результатом административной процедуры является:</w:t>
      </w:r>
    </w:p>
    <w:p w:rsidR="00074D1F" w:rsidRPr="004B1194" w:rsidRDefault="00074D1F" w:rsidP="00B568F9">
      <w:pPr>
        <w:pStyle w:val="1"/>
        <w:shd w:val="clear" w:color="auto" w:fill="auto"/>
        <w:tabs>
          <w:tab w:val="left" w:pos="863"/>
        </w:tabs>
        <w:spacing w:after="0" w:line="240" w:lineRule="auto"/>
        <w:ind w:right="20" w:firstLine="0"/>
        <w:jc w:val="both"/>
        <w:rPr>
          <w:rFonts w:ascii="Times New Roman" w:hAnsi="Times New Roman"/>
          <w:sz w:val="24"/>
          <w:szCs w:val="24"/>
        </w:rPr>
      </w:pPr>
      <w:r w:rsidRPr="004B1194">
        <w:rPr>
          <w:rFonts w:ascii="Times New Roman" w:hAnsi="Times New Roman"/>
          <w:sz w:val="24"/>
          <w:szCs w:val="24"/>
        </w:rPr>
        <w:t xml:space="preserve">1) направление либо передача решения Уполномоченного органа о </w:t>
      </w:r>
      <w:r w:rsidR="001E2F78" w:rsidRPr="004B1194">
        <w:rPr>
          <w:rFonts w:ascii="Times New Roman" w:hAnsi="Times New Roman" w:cs="Times New Roman"/>
          <w:sz w:val="24"/>
          <w:szCs w:val="24"/>
        </w:rPr>
        <w:t xml:space="preserve">предоставлении письменных разъяснений  по вопросам применения  нормативных правовых актов </w:t>
      </w:r>
      <w:r w:rsidR="001F5758" w:rsidRPr="004B1194">
        <w:rPr>
          <w:rFonts w:ascii="Times New Roman" w:hAnsi="Times New Roman" w:cs="Times New Roman"/>
          <w:sz w:val="24"/>
          <w:szCs w:val="24"/>
        </w:rPr>
        <w:t xml:space="preserve">Затеихинского </w:t>
      </w:r>
      <w:r w:rsidR="001E2F78" w:rsidRPr="004B1194">
        <w:rPr>
          <w:rFonts w:ascii="Times New Roman" w:hAnsi="Times New Roman" w:cs="Times New Roman"/>
          <w:sz w:val="24"/>
          <w:szCs w:val="24"/>
        </w:rPr>
        <w:t>сельского поселения о местных налогах и сборах</w:t>
      </w:r>
      <w:r w:rsidRPr="004B1194">
        <w:rPr>
          <w:rFonts w:ascii="Times New Roman" w:hAnsi="Times New Roman"/>
          <w:sz w:val="24"/>
          <w:szCs w:val="24"/>
        </w:rPr>
        <w:t>;</w:t>
      </w:r>
    </w:p>
    <w:p w:rsidR="00074D1F" w:rsidRPr="004B1194" w:rsidRDefault="00074D1F" w:rsidP="00B568F9">
      <w:pPr>
        <w:pStyle w:val="1"/>
        <w:shd w:val="clear" w:color="auto" w:fill="auto"/>
        <w:tabs>
          <w:tab w:val="left" w:pos="863"/>
        </w:tabs>
        <w:spacing w:after="0" w:line="240" w:lineRule="auto"/>
        <w:ind w:right="20" w:firstLine="0"/>
        <w:jc w:val="both"/>
        <w:rPr>
          <w:rFonts w:ascii="Times New Roman" w:hAnsi="Times New Roman"/>
          <w:spacing w:val="-2"/>
          <w:sz w:val="24"/>
          <w:szCs w:val="24"/>
        </w:rPr>
      </w:pPr>
      <w:r w:rsidRPr="004B1194">
        <w:rPr>
          <w:rFonts w:ascii="Times New Roman" w:hAnsi="Times New Roman"/>
          <w:sz w:val="24"/>
          <w:szCs w:val="24"/>
        </w:rPr>
        <w:t xml:space="preserve">2) направление либо передача решения Уполномоченного органа об отказе в </w:t>
      </w:r>
      <w:r w:rsidR="001E2F78" w:rsidRPr="004B1194">
        <w:rPr>
          <w:rFonts w:ascii="Times New Roman" w:hAnsi="Times New Roman"/>
          <w:sz w:val="24"/>
          <w:szCs w:val="24"/>
        </w:rPr>
        <w:t>п</w:t>
      </w:r>
      <w:r w:rsidR="001E2F78" w:rsidRPr="004B1194">
        <w:rPr>
          <w:rFonts w:ascii="Times New Roman" w:hAnsi="Times New Roman" w:cs="Times New Roman"/>
          <w:sz w:val="24"/>
          <w:szCs w:val="24"/>
        </w:rPr>
        <w:t xml:space="preserve">редоставлении письменных разъяснений  по вопросам применения  нормативных правовых актов </w:t>
      </w:r>
      <w:r w:rsidR="001F5758" w:rsidRPr="004B1194">
        <w:rPr>
          <w:rFonts w:ascii="Times New Roman" w:hAnsi="Times New Roman" w:cs="Times New Roman"/>
          <w:sz w:val="24"/>
          <w:szCs w:val="24"/>
        </w:rPr>
        <w:t>Затеихинского</w:t>
      </w:r>
      <w:r w:rsidR="001E2F78" w:rsidRPr="004B1194">
        <w:rPr>
          <w:rFonts w:ascii="Times New Roman" w:hAnsi="Times New Roman" w:cs="Times New Roman"/>
          <w:sz w:val="24"/>
          <w:szCs w:val="24"/>
        </w:rPr>
        <w:t xml:space="preserve"> сельского поселения о местных налогах и сборах</w:t>
      </w:r>
      <w:r w:rsidR="001E2F78" w:rsidRPr="004B1194">
        <w:rPr>
          <w:rFonts w:ascii="Times New Roman" w:hAnsi="Times New Roman"/>
          <w:spacing w:val="8"/>
          <w:sz w:val="24"/>
          <w:szCs w:val="24"/>
        </w:rPr>
        <w:t>.</w:t>
      </w:r>
    </w:p>
    <w:p w:rsidR="00074D1F" w:rsidRPr="004B1194" w:rsidRDefault="00074D1F" w:rsidP="00B568F9">
      <w:pPr>
        <w:autoSpaceDE w:val="0"/>
        <w:autoSpaceDN w:val="0"/>
        <w:adjustRightInd w:val="0"/>
        <w:jc w:val="both"/>
        <w:rPr>
          <w:b/>
        </w:rPr>
      </w:pPr>
      <w:r w:rsidRPr="004B1194">
        <w:rPr>
          <w:b/>
        </w:rPr>
        <w:t>3.6. Особенности предоставления муниципальной услуги в МФЦ.</w:t>
      </w:r>
    </w:p>
    <w:p w:rsidR="00074D1F" w:rsidRPr="004B1194" w:rsidRDefault="00074D1F" w:rsidP="00B568F9">
      <w:pPr>
        <w:pStyle w:val="a4"/>
        <w:shd w:val="clear" w:color="auto" w:fill="FFFFFF"/>
        <w:spacing w:before="0" w:beforeAutospacing="0" w:after="0" w:afterAutospacing="0"/>
        <w:jc w:val="both"/>
      </w:pPr>
      <w:r w:rsidRPr="004B1194">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74D1F" w:rsidRPr="004B1194" w:rsidRDefault="00074D1F" w:rsidP="00B568F9">
      <w:pPr>
        <w:pStyle w:val="a4"/>
        <w:shd w:val="clear" w:color="auto" w:fill="FFFFFF"/>
        <w:spacing w:before="0" w:beforeAutospacing="0" w:after="0" w:afterAutospacing="0"/>
        <w:jc w:val="both"/>
      </w:pPr>
      <w:r w:rsidRPr="004B1194">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074D1F" w:rsidRPr="004B1194" w:rsidRDefault="00074D1F" w:rsidP="00B568F9">
      <w:pPr>
        <w:pStyle w:val="a4"/>
        <w:shd w:val="clear" w:color="auto" w:fill="FFFFFF"/>
        <w:spacing w:before="0" w:beforeAutospacing="0" w:after="0" w:afterAutospacing="0"/>
        <w:jc w:val="both"/>
      </w:pPr>
      <w:r w:rsidRPr="004B1194">
        <w:t>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w:t>
      </w:r>
    </w:p>
    <w:p w:rsidR="00074D1F" w:rsidRPr="004B1194" w:rsidRDefault="00074D1F" w:rsidP="00B568F9">
      <w:pPr>
        <w:pStyle w:val="1"/>
        <w:shd w:val="clear" w:color="auto" w:fill="auto"/>
        <w:tabs>
          <w:tab w:val="left" w:pos="863"/>
        </w:tabs>
        <w:spacing w:after="0" w:line="240" w:lineRule="auto"/>
        <w:ind w:right="20" w:firstLine="0"/>
        <w:jc w:val="both"/>
        <w:rPr>
          <w:rFonts w:ascii="Times New Roman" w:hAnsi="Times New Roman"/>
          <w:sz w:val="24"/>
          <w:szCs w:val="24"/>
          <w:highlight w:val="yellow"/>
        </w:rPr>
      </w:pPr>
      <w:r w:rsidRPr="004B1194">
        <w:rPr>
          <w:rFonts w:ascii="Times New Roman" w:hAnsi="Times New Roman"/>
          <w:sz w:val="24"/>
          <w:szCs w:val="24"/>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r w:rsidR="00413F71" w:rsidRPr="004B1194">
        <w:rPr>
          <w:rFonts w:ascii="Times New Roman" w:hAnsi="Times New Roman"/>
          <w:sz w:val="24"/>
          <w:szCs w:val="24"/>
        </w:rPr>
        <w:t>.</w:t>
      </w:r>
    </w:p>
    <w:p w:rsidR="00074D1F" w:rsidRPr="004B1194" w:rsidRDefault="00074D1F" w:rsidP="00B568F9">
      <w:pPr>
        <w:autoSpaceDE w:val="0"/>
        <w:autoSpaceDN w:val="0"/>
        <w:adjustRightInd w:val="0"/>
        <w:jc w:val="both"/>
        <w:outlineLvl w:val="0"/>
      </w:pPr>
    </w:p>
    <w:p w:rsidR="00074D1F" w:rsidRPr="004B1194" w:rsidRDefault="00074D1F" w:rsidP="001F5758">
      <w:pPr>
        <w:keepNext/>
        <w:tabs>
          <w:tab w:val="num" w:pos="0"/>
        </w:tabs>
        <w:jc w:val="center"/>
        <w:outlineLvl w:val="3"/>
        <w:rPr>
          <w:b/>
        </w:rPr>
      </w:pPr>
      <w:r w:rsidRPr="004B1194">
        <w:rPr>
          <w:b/>
          <w:lang w:val="en-US"/>
        </w:rPr>
        <w:t>IV</w:t>
      </w:r>
      <w:r w:rsidRPr="004B1194">
        <w:rPr>
          <w:b/>
        </w:rPr>
        <w:t xml:space="preserve">. ФОРМЫ </w:t>
      </w:r>
      <w:proofErr w:type="gramStart"/>
      <w:r w:rsidRPr="004B1194">
        <w:rPr>
          <w:b/>
        </w:rPr>
        <w:t>КОНТРОЛЯ ЗА</w:t>
      </w:r>
      <w:proofErr w:type="gramEnd"/>
      <w:r w:rsidRPr="004B1194">
        <w:rPr>
          <w:b/>
        </w:rPr>
        <w:t xml:space="preserve"> ИСПОЛНЕНИЕМ  АДМИНИСТРАТИВНОГО РЕГЛАМЕНТА</w:t>
      </w:r>
    </w:p>
    <w:p w:rsidR="00074D1F" w:rsidRPr="004B1194" w:rsidRDefault="00074D1F" w:rsidP="00B568F9">
      <w:pPr>
        <w:autoSpaceDE w:val="0"/>
        <w:autoSpaceDN w:val="0"/>
        <w:adjustRightInd w:val="0"/>
        <w:jc w:val="both"/>
      </w:pPr>
    </w:p>
    <w:p w:rsidR="00074D1F" w:rsidRPr="004B1194" w:rsidRDefault="00074D1F" w:rsidP="00B568F9">
      <w:pPr>
        <w:autoSpaceDE w:val="0"/>
        <w:autoSpaceDN w:val="0"/>
        <w:adjustRightInd w:val="0"/>
        <w:jc w:val="both"/>
      </w:pPr>
      <w:r w:rsidRPr="004B1194">
        <w:t>4.1.</w:t>
      </w:r>
      <w:r w:rsidRPr="004B1194">
        <w:tab/>
      </w:r>
      <w:proofErr w:type="gramStart"/>
      <w:r w:rsidRPr="004B1194">
        <w:t>Контроль за</w:t>
      </w:r>
      <w:proofErr w:type="gramEnd"/>
      <w:r w:rsidRPr="004B1194">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074D1F" w:rsidRPr="004B1194" w:rsidRDefault="00074D1F" w:rsidP="00B568F9">
      <w:pPr>
        <w:tabs>
          <w:tab w:val="left" w:pos="6840"/>
        </w:tabs>
        <w:autoSpaceDE w:val="0"/>
        <w:autoSpaceDN w:val="0"/>
        <w:adjustRightInd w:val="0"/>
        <w:jc w:val="both"/>
      </w:pPr>
      <w:r w:rsidRPr="004B1194">
        <w:t xml:space="preserve">4.2. Общий контроль над полнотой и качеством </w:t>
      </w:r>
      <w:r w:rsidRPr="004B1194">
        <w:rPr>
          <w:spacing w:val="-4"/>
        </w:rPr>
        <w:t>предоставления муниципальной услуги</w:t>
      </w:r>
      <w:r w:rsidRPr="004B1194">
        <w:t xml:space="preserve"> осуществляет руководитель Уполномоченного органа.</w:t>
      </w:r>
    </w:p>
    <w:p w:rsidR="00074D1F" w:rsidRPr="004B1194" w:rsidRDefault="00074D1F" w:rsidP="00B568F9">
      <w:pPr>
        <w:tabs>
          <w:tab w:val="left" w:pos="0"/>
        </w:tabs>
        <w:autoSpaceDE w:val="0"/>
        <w:autoSpaceDN w:val="0"/>
        <w:adjustRightInd w:val="0"/>
        <w:jc w:val="both"/>
        <w:outlineLvl w:val="2"/>
        <w:rPr>
          <w:bCs/>
          <w:snapToGrid w:val="0"/>
        </w:rPr>
      </w:pPr>
      <w:r w:rsidRPr="004B1194">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Ивановской области, устанавливающих требования к предоставлению муниципальной услуги.</w:t>
      </w:r>
    </w:p>
    <w:p w:rsidR="00074D1F" w:rsidRPr="004B1194" w:rsidRDefault="00074D1F" w:rsidP="00B568F9">
      <w:pPr>
        <w:jc w:val="both"/>
      </w:pPr>
      <w:r w:rsidRPr="004B1194">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074D1F" w:rsidRPr="004B1194" w:rsidRDefault="00074D1F" w:rsidP="00B568F9">
      <w:pPr>
        <w:autoSpaceDE w:val="0"/>
        <w:autoSpaceDN w:val="0"/>
        <w:adjustRightInd w:val="0"/>
        <w:jc w:val="both"/>
        <w:rPr>
          <w:bCs/>
          <w:snapToGrid w:val="0"/>
        </w:rPr>
      </w:pPr>
      <w:r w:rsidRPr="004B1194">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74D1F" w:rsidRPr="004B1194" w:rsidRDefault="00074D1F" w:rsidP="00B568F9">
      <w:pPr>
        <w:tabs>
          <w:tab w:val="left" w:pos="900"/>
          <w:tab w:val="left" w:pos="1080"/>
        </w:tabs>
        <w:autoSpaceDE w:val="0"/>
        <w:autoSpaceDN w:val="0"/>
        <w:adjustRightInd w:val="0"/>
        <w:jc w:val="both"/>
      </w:pPr>
      <w:r w:rsidRPr="004B1194">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w:t>
      </w:r>
      <w:r w:rsidRPr="004B1194">
        <w:lastRenderedPageBreak/>
        <w:t>должностных лиц Уполномоченного органа к ответственности в соответствии с действующим законодательством Российской Федерации.</w:t>
      </w:r>
    </w:p>
    <w:p w:rsidR="00074D1F" w:rsidRPr="004B1194" w:rsidRDefault="00074D1F" w:rsidP="00B568F9">
      <w:pPr>
        <w:widowControl w:val="0"/>
        <w:tabs>
          <w:tab w:val="left" w:pos="900"/>
          <w:tab w:val="left" w:pos="1080"/>
        </w:tabs>
        <w:autoSpaceDE w:val="0"/>
        <w:autoSpaceDN w:val="0"/>
        <w:adjustRightInd w:val="0"/>
        <w:jc w:val="both"/>
      </w:pPr>
      <w:r w:rsidRPr="004B1194">
        <w:t xml:space="preserve">4.6. Ответственность за неисполнение, ненадлежащее исполнение возложенных обязанностей по </w:t>
      </w:r>
      <w:r w:rsidRPr="004B1194">
        <w:rPr>
          <w:spacing w:val="-4"/>
        </w:rPr>
        <w:t>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w:t>
      </w:r>
      <w:r w:rsidRPr="004B1194">
        <w:t xml:space="preserve"> возлагается на лиц, замещающих должности в Уполномоченном органе, ответственных за предоставление муниципальной услуги.</w:t>
      </w:r>
    </w:p>
    <w:p w:rsidR="00074D1F" w:rsidRPr="004B1194" w:rsidRDefault="00074D1F" w:rsidP="00B568F9">
      <w:pPr>
        <w:widowControl w:val="0"/>
        <w:tabs>
          <w:tab w:val="left" w:pos="900"/>
          <w:tab w:val="left" w:pos="1080"/>
        </w:tabs>
        <w:autoSpaceDE w:val="0"/>
        <w:autoSpaceDN w:val="0"/>
        <w:adjustRightInd w:val="0"/>
        <w:jc w:val="both"/>
      </w:pPr>
    </w:p>
    <w:p w:rsidR="00D704DA" w:rsidRPr="00D704DA" w:rsidRDefault="00D704DA" w:rsidP="00D704DA">
      <w:pPr>
        <w:jc w:val="center"/>
        <w:rPr>
          <w:b/>
        </w:rPr>
      </w:pPr>
      <w:r w:rsidRPr="00D704DA">
        <w:rPr>
          <w:b/>
        </w:rPr>
        <w:t>V.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D704DA" w:rsidRPr="00D704DA" w:rsidRDefault="00D704DA" w:rsidP="00D704DA">
      <w:pPr>
        <w:jc w:val="center"/>
        <w:rPr>
          <w:b/>
        </w:rPr>
      </w:pPr>
    </w:p>
    <w:p w:rsidR="00D704DA" w:rsidRPr="00EC722A" w:rsidRDefault="00D704DA" w:rsidP="00D704DA">
      <w:pPr>
        <w:jc w:val="center"/>
      </w:pPr>
      <w:r w:rsidRPr="009D7F45">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04DA" w:rsidRPr="00EC722A" w:rsidRDefault="00D704DA" w:rsidP="00D704DA">
      <w:pPr>
        <w:jc w:val="center"/>
      </w:pPr>
    </w:p>
    <w:p w:rsidR="00D704DA" w:rsidRPr="009D7F45" w:rsidRDefault="00D704DA" w:rsidP="00D704DA">
      <w:pPr>
        <w:ind w:firstLine="708"/>
        <w:jc w:val="both"/>
      </w:pPr>
      <w:r w:rsidRPr="009D7F45">
        <w:t>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D704DA" w:rsidRPr="009D7F45" w:rsidRDefault="00D704DA" w:rsidP="00D704DA">
      <w:pPr>
        <w:jc w:val="both"/>
      </w:pPr>
      <w:r w:rsidRPr="009D7F45">
        <w:t xml:space="preserve"> 1) нарушение срока регистрации заявления о предоставлении муниципальной услуги;</w:t>
      </w:r>
    </w:p>
    <w:p w:rsidR="00D704DA" w:rsidRPr="009D7F45" w:rsidRDefault="00D704DA" w:rsidP="00D704DA">
      <w:pPr>
        <w:jc w:val="both"/>
      </w:pPr>
      <w:r w:rsidRPr="009D7F45">
        <w:t xml:space="preserve"> 2) нарушение срока предоставления муниципальной услуги; </w:t>
      </w:r>
    </w:p>
    <w:p w:rsidR="00D704DA" w:rsidRPr="009D7F45" w:rsidRDefault="00D704DA" w:rsidP="00D704DA">
      <w:pPr>
        <w:jc w:val="both"/>
      </w:pPr>
      <w:r w:rsidRPr="009D7F45">
        <w:rPr>
          <w:color w:val="2D2D2D"/>
          <w:spacing w:val="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муниципальной услуги;</w:t>
      </w:r>
      <w:r w:rsidRPr="009D7F45">
        <w:rPr>
          <w:color w:val="2D2D2D"/>
          <w:spacing w:val="2"/>
        </w:rPr>
        <w:br/>
      </w:r>
      <w:r w:rsidRPr="009D7F45">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поселения для предоставления муниципальной услуги, у заявителя;</w:t>
      </w:r>
    </w:p>
    <w:p w:rsidR="00D704DA" w:rsidRPr="009D7F45" w:rsidRDefault="00D704DA" w:rsidP="00D704DA">
      <w:pPr>
        <w:jc w:val="both"/>
      </w:pPr>
      <w:r w:rsidRPr="009D7F45">
        <w:t xml:space="preserve"> </w:t>
      </w:r>
      <w:proofErr w:type="gramStart"/>
      <w:r w:rsidRPr="009D7F4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 </w:t>
      </w:r>
      <w:proofErr w:type="gramEnd"/>
    </w:p>
    <w:p w:rsidR="00D704DA" w:rsidRPr="009D7F45" w:rsidRDefault="00D704DA" w:rsidP="00D704DA">
      <w:pPr>
        <w:jc w:val="both"/>
      </w:pPr>
      <w:r w:rsidRPr="009D7F45">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w:t>
      </w:r>
    </w:p>
    <w:p w:rsidR="00D704DA" w:rsidRPr="009D7F45" w:rsidRDefault="00D704DA" w:rsidP="00D704DA">
      <w:pPr>
        <w:jc w:val="both"/>
      </w:pPr>
      <w:proofErr w:type="gramStart"/>
      <w:r w:rsidRPr="009D7F45">
        <w:t>7) отказ администрации  сельского поселения, должностных лиц администрации поселения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4DA" w:rsidRPr="009D7F45" w:rsidRDefault="00D704DA" w:rsidP="00D704DA">
      <w:pPr>
        <w:jc w:val="both"/>
        <w:rPr>
          <w:color w:val="2D2D2D"/>
          <w:spacing w:val="2"/>
        </w:rPr>
      </w:pPr>
      <w:r w:rsidRPr="009D7F45">
        <w:t>8)</w:t>
      </w:r>
      <w:r w:rsidRPr="009D7F45">
        <w:rPr>
          <w:color w:val="2D2D2D"/>
          <w:spacing w:val="2"/>
        </w:rPr>
        <w:t xml:space="preserve"> нарушение срока или порядка выдачи документов по результатам предоставления муниципальной услуги;</w:t>
      </w:r>
    </w:p>
    <w:p w:rsidR="00D704DA" w:rsidRPr="009D7F45" w:rsidRDefault="00D704DA" w:rsidP="00D704DA">
      <w:pPr>
        <w:jc w:val="both"/>
        <w:rPr>
          <w:spacing w:val="2"/>
        </w:rPr>
      </w:pPr>
      <w:proofErr w:type="gramStart"/>
      <w:r w:rsidRPr="009D7F45">
        <w:rPr>
          <w:spacing w:val="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704DA" w:rsidRPr="009D7F45" w:rsidRDefault="00D704DA" w:rsidP="00D704DA">
      <w:pPr>
        <w:jc w:val="both"/>
      </w:pPr>
      <w:proofErr w:type="gramStart"/>
      <w:r w:rsidRPr="009D7F45">
        <w:rPr>
          <w:spacing w:val="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9D7F45">
        <w:rPr>
          <w:spacing w:val="2"/>
        </w:rPr>
        <w:lastRenderedPageBreak/>
        <w:t>случаев, предусмотренных пунктом 4 части 1 статьи 7  ФЗ-210 от 27.07.2010 г. «Об организации предоставления государственных и муниципальных услуг»</w:t>
      </w:r>
      <w:r w:rsidRPr="009D7F45">
        <w:rPr>
          <w:spacing w:val="2"/>
        </w:rPr>
        <w:br/>
      </w:r>
      <w:proofErr w:type="gramEnd"/>
    </w:p>
    <w:p w:rsidR="00D704DA" w:rsidRDefault="00D704DA" w:rsidP="00D704DA">
      <w:pPr>
        <w:jc w:val="center"/>
        <w:rPr>
          <w:spacing w:val="2"/>
        </w:rPr>
      </w:pPr>
      <w:r w:rsidRPr="009D7F45">
        <w:t xml:space="preserve">5.2. </w:t>
      </w:r>
      <w:r w:rsidRPr="009D7F45">
        <w:rPr>
          <w:spacing w:val="2"/>
        </w:rPr>
        <w:t>Общие требования к порядку подачи и рассмотрения жалобы</w:t>
      </w:r>
    </w:p>
    <w:p w:rsidR="00D704DA" w:rsidRPr="009D7F45" w:rsidRDefault="00D704DA" w:rsidP="00D704DA">
      <w:pPr>
        <w:jc w:val="center"/>
        <w:rPr>
          <w:spacing w:val="2"/>
        </w:rPr>
      </w:pPr>
    </w:p>
    <w:p w:rsidR="00D704DA" w:rsidRPr="009D7F45" w:rsidRDefault="00D704DA" w:rsidP="00D704DA">
      <w:pPr>
        <w:jc w:val="both"/>
        <w:rPr>
          <w:color w:val="2D2D2D"/>
          <w:spacing w:val="2"/>
        </w:rPr>
      </w:pPr>
      <w:r w:rsidRPr="009D7F45">
        <w:t>1)</w:t>
      </w:r>
      <w:r w:rsidRPr="009D7F45">
        <w:rPr>
          <w:color w:val="2D2D2D"/>
          <w:spacing w:val="2"/>
        </w:rPr>
        <w:t>. Жалоба подается в письменной форме на бумажном носителе, в электронной форме в орган предоставляющий муниципальную услугу</w:t>
      </w:r>
      <w:r w:rsidR="00A42B1E">
        <w:rPr>
          <w:color w:val="2D2D2D"/>
          <w:spacing w:val="2"/>
        </w:rPr>
        <w:t>.</w:t>
      </w:r>
      <w:r>
        <w:rPr>
          <w:color w:val="2D2D2D"/>
          <w:spacing w:val="2"/>
        </w:rPr>
        <w:t xml:space="preserve"> </w:t>
      </w:r>
      <w:r w:rsidRPr="009D7F45">
        <w:rPr>
          <w:color w:val="2D2D2D"/>
          <w:spacing w:val="2"/>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704DA" w:rsidRPr="009D7F45" w:rsidRDefault="00D704DA" w:rsidP="00D704DA">
      <w:pPr>
        <w:jc w:val="both"/>
        <w:rPr>
          <w:color w:val="2D2D2D"/>
          <w:spacing w:val="2"/>
        </w:rPr>
      </w:pPr>
      <w:proofErr w:type="gramStart"/>
      <w:r w:rsidRPr="009D7F45">
        <w:rPr>
          <w:color w:val="2D2D2D"/>
          <w:spacing w:val="2"/>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7F45">
        <w:rPr>
          <w:color w:val="2D2D2D"/>
          <w:spacing w:val="2"/>
        </w:rPr>
        <w:t xml:space="preserve"> </w:t>
      </w:r>
      <w:proofErr w:type="gramStart"/>
      <w:r w:rsidRPr="009D7F45">
        <w:rPr>
          <w:color w:val="2D2D2D"/>
          <w:spacing w:val="2"/>
        </w:rPr>
        <w:t>принята</w:t>
      </w:r>
      <w:proofErr w:type="gramEnd"/>
      <w:r w:rsidRPr="009D7F45">
        <w:rPr>
          <w:color w:val="2D2D2D"/>
          <w:spacing w:val="2"/>
        </w:rPr>
        <w:t xml:space="preserve"> при личном приеме заявителя.</w:t>
      </w:r>
    </w:p>
    <w:p w:rsidR="00D704DA" w:rsidRPr="009D7F45" w:rsidRDefault="00D704DA" w:rsidP="00D704DA">
      <w:pPr>
        <w:jc w:val="both"/>
        <w:rPr>
          <w:color w:val="2D2D2D"/>
          <w:spacing w:val="2"/>
        </w:rPr>
      </w:pPr>
      <w:r w:rsidRPr="009D7F45">
        <w:rPr>
          <w:color w:val="2D2D2D"/>
          <w:spacing w:val="2"/>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D704DA" w:rsidRPr="009D7F45" w:rsidRDefault="00D704DA" w:rsidP="00D704DA">
      <w:pPr>
        <w:jc w:val="both"/>
        <w:rPr>
          <w:color w:val="2D2D2D"/>
          <w:spacing w:val="2"/>
        </w:rPr>
      </w:pPr>
      <w:r w:rsidRPr="009D7F45">
        <w:rPr>
          <w:color w:val="2D2D2D"/>
          <w:spacing w:val="2"/>
        </w:rPr>
        <w:t>4) Жалоба должна содержать:</w:t>
      </w:r>
    </w:p>
    <w:p w:rsidR="00D704DA" w:rsidRPr="009D7F45" w:rsidRDefault="00D704DA" w:rsidP="00D704DA">
      <w:pPr>
        <w:jc w:val="both"/>
        <w:rPr>
          <w:color w:val="2D2D2D"/>
          <w:spacing w:val="2"/>
        </w:rPr>
      </w:pPr>
      <w:r w:rsidRPr="009D7F45">
        <w:rPr>
          <w:color w:val="2D2D2D"/>
          <w:spacing w:val="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704DA" w:rsidRPr="009D7F45" w:rsidRDefault="00D704DA" w:rsidP="00D704DA">
      <w:pPr>
        <w:jc w:val="both"/>
        <w:rPr>
          <w:color w:val="2D2D2D"/>
          <w:spacing w:val="2"/>
        </w:rPr>
      </w:pPr>
      <w:proofErr w:type="gramStart"/>
      <w:r w:rsidRPr="009D7F45">
        <w:rPr>
          <w:color w:val="2D2D2D"/>
          <w:spacing w:val="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9D7F45">
        <w:rPr>
          <w:color w:val="2D2D2D"/>
          <w:spacing w:val="2"/>
        </w:rPr>
        <w:br/>
      </w:r>
      <w:r w:rsidRPr="009D7F45">
        <w:t xml:space="preserve">- </w:t>
      </w:r>
      <w:r w:rsidRPr="009D7F45">
        <w:rPr>
          <w:color w:val="2D2D2D"/>
          <w:spacing w:val="2"/>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04DA" w:rsidRPr="009D7F45" w:rsidRDefault="00D704DA" w:rsidP="00D704DA">
      <w:pPr>
        <w:jc w:val="both"/>
        <w:rPr>
          <w:color w:val="2D2D2D"/>
          <w:spacing w:val="2"/>
        </w:rPr>
      </w:pPr>
      <w:r w:rsidRPr="009D7F45">
        <w:rPr>
          <w:color w:val="2D2D2D"/>
          <w:spacing w:val="2"/>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704DA" w:rsidRPr="009D7F45" w:rsidRDefault="00D704DA" w:rsidP="00D704DA">
      <w:pPr>
        <w:jc w:val="both"/>
        <w:rPr>
          <w:color w:val="2D2D2D"/>
          <w:spacing w:val="2"/>
        </w:rPr>
      </w:pPr>
      <w:r w:rsidRPr="009D7F45">
        <w:rPr>
          <w:color w:val="2D2D2D"/>
          <w:spacing w:val="2"/>
        </w:rPr>
        <w:t xml:space="preserve">5). </w:t>
      </w:r>
      <w:proofErr w:type="gramStart"/>
      <w:r w:rsidRPr="009D7F45">
        <w:rPr>
          <w:color w:val="2D2D2D"/>
          <w:spacing w:val="2"/>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704DA" w:rsidRPr="009D7F45" w:rsidRDefault="00D704DA" w:rsidP="00D704DA">
      <w:pPr>
        <w:jc w:val="both"/>
        <w:rPr>
          <w:color w:val="2D2D2D"/>
          <w:spacing w:val="2"/>
        </w:rPr>
      </w:pPr>
      <w:r w:rsidRPr="009D7F45">
        <w:rPr>
          <w:color w:val="2D2D2D"/>
          <w:spacing w:val="2"/>
        </w:rPr>
        <w:t>6).   По результатам рассмотрения жалобы принимается одно из следующих решений:</w:t>
      </w:r>
    </w:p>
    <w:p w:rsidR="00D704DA" w:rsidRPr="00104672" w:rsidRDefault="00D704DA" w:rsidP="00D704DA">
      <w:pPr>
        <w:shd w:val="clear" w:color="auto" w:fill="FFFFFF"/>
        <w:spacing w:line="324" w:lineRule="atLeast"/>
        <w:ind w:firstLine="540"/>
        <w:jc w:val="both"/>
        <w:rPr>
          <w:rFonts w:ascii="Arial" w:hAnsi="Arial" w:cs="Arial"/>
          <w:color w:val="333333"/>
          <w:sz w:val="27"/>
          <w:szCs w:val="27"/>
        </w:rPr>
      </w:pPr>
      <w:proofErr w:type="gramStart"/>
      <w:r w:rsidRPr="00104672">
        <w:t xml:space="preserve">6.1 </w:t>
      </w:r>
      <w:r w:rsidRPr="00104672">
        <w:rPr>
          <w:color w:val="333333"/>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104672">
        <w:rPr>
          <w:rFonts w:ascii="Arial" w:hAnsi="Arial" w:cs="Arial"/>
          <w:color w:val="333333"/>
          <w:sz w:val="27"/>
        </w:rPr>
        <w:t>;</w:t>
      </w:r>
      <w:proofErr w:type="gramEnd"/>
    </w:p>
    <w:p w:rsidR="00D704DA" w:rsidRPr="009D7F45" w:rsidRDefault="00D704DA" w:rsidP="00D704DA">
      <w:pPr>
        <w:ind w:firstLine="540"/>
        <w:jc w:val="both"/>
        <w:rPr>
          <w:color w:val="2D2D2D"/>
          <w:spacing w:val="2"/>
        </w:rPr>
      </w:pPr>
      <w:bookmarkStart w:id="6" w:name="dst236"/>
      <w:bookmarkEnd w:id="6"/>
      <w:r w:rsidRPr="009D7F45">
        <w:rPr>
          <w:color w:val="2D2D2D"/>
          <w:spacing w:val="2"/>
        </w:rPr>
        <w:lastRenderedPageBreak/>
        <w:t>6.2 в удов</w:t>
      </w:r>
      <w:r>
        <w:rPr>
          <w:color w:val="2D2D2D"/>
          <w:spacing w:val="2"/>
        </w:rPr>
        <w:t>летворении жалобы отказывается.</w:t>
      </w:r>
    </w:p>
    <w:p w:rsidR="00D704DA" w:rsidRPr="009D7F45" w:rsidRDefault="00D704DA" w:rsidP="00D704DA">
      <w:pPr>
        <w:jc w:val="both"/>
      </w:pPr>
      <w:r w:rsidRPr="009D7F45">
        <w:t>7)  Не позднее дня, следующего за днем принятия решения, указанного в пункте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4DA" w:rsidRPr="009D7F45" w:rsidRDefault="00D704DA" w:rsidP="00D704DA">
      <w:pPr>
        <w:jc w:val="both"/>
      </w:pPr>
      <w:r w:rsidRPr="009D7F45">
        <w:t>7.1</w:t>
      </w:r>
      <w:proofErr w:type="gramStart"/>
      <w:r w:rsidRPr="009D7F45">
        <w:t xml:space="preserve"> </w:t>
      </w:r>
      <w:r>
        <w:t xml:space="preserve"> </w:t>
      </w:r>
      <w:r w:rsidRPr="00104672">
        <w:rPr>
          <w:shd w:val="clear" w:color="auto" w:fill="FFFFFF"/>
        </w:rPr>
        <w:t>В</w:t>
      </w:r>
      <w:proofErr w:type="gramEnd"/>
      <w:r w:rsidRPr="00104672">
        <w:rPr>
          <w:shd w:val="clear" w:color="auto" w:fill="FFFFFF"/>
        </w:rPr>
        <w:t xml:space="preserve"> случае признания жалобы подлежащей удовлетворению в ответе заявителю, указанном в </w:t>
      </w:r>
      <w:r w:rsidRPr="00104672">
        <w:t>пункте 6</w:t>
      </w:r>
      <w:r w:rsidRPr="00104672">
        <w:rPr>
          <w:shd w:val="clear" w:color="auto" w:fill="FFFFFF"/>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anchor="dst100352" w:history="1">
        <w:r w:rsidRPr="00D704DA">
          <w:rPr>
            <w:rStyle w:val="a3"/>
            <w:color w:val="auto"/>
            <w:u w:val="none"/>
            <w:shd w:val="clear" w:color="auto" w:fill="FFFFFF"/>
          </w:rPr>
          <w:t>частью 1.1 статьи 16</w:t>
        </w:r>
      </w:hyperlink>
      <w:r w:rsidRPr="00104672">
        <w:rPr>
          <w:shd w:val="clear" w:color="auto" w:fill="FFFFFF"/>
        </w:rPr>
        <w:t xml:space="preserve">  </w:t>
      </w:r>
      <w:r w:rsidRPr="00104672">
        <w:rPr>
          <w:spacing w:val="2"/>
        </w:rPr>
        <w:t>ФЗ-210 от 27.07.2010 г. «Об организации предоставления государственных и муниципальных услуг</w:t>
      </w:r>
      <w:r w:rsidRPr="00104672">
        <w:rPr>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9D7F45">
        <w:br/>
        <w:t>7.2</w:t>
      </w:r>
      <w:proofErr w:type="gramStart"/>
      <w:r w:rsidRPr="009D7F45">
        <w:t xml:space="preserve"> </w:t>
      </w:r>
      <w:r>
        <w:t xml:space="preserve">  В</w:t>
      </w:r>
      <w:proofErr w:type="gramEnd"/>
      <w:r w:rsidRPr="009D7F45">
        <w:t xml:space="preserve"> случае признания жалобы не подлежащей удовлетворению в ответе заявителю, указанном в </w:t>
      </w:r>
      <w:r>
        <w:t>пункте</w:t>
      </w:r>
      <w:r w:rsidRPr="009D7F45">
        <w:t xml:space="preserve"> </w:t>
      </w:r>
      <w:r>
        <w:t>6</w:t>
      </w:r>
      <w:r w:rsidRPr="009D7F45">
        <w:t xml:space="preserve"> настоящей статьи, даются аргументированные разъяснения о причинах принятого решения, а также информация о порядке</w:t>
      </w:r>
      <w:r>
        <w:t xml:space="preserve"> обжалования принятого решения.</w:t>
      </w:r>
    </w:p>
    <w:p w:rsidR="00EC343D" w:rsidRPr="00D704DA" w:rsidRDefault="00D704DA" w:rsidP="00D704DA">
      <w:pPr>
        <w:pStyle w:val="ConsPlusNormal0"/>
        <w:widowControl/>
        <w:ind w:firstLine="0"/>
        <w:jc w:val="both"/>
        <w:rPr>
          <w:rFonts w:ascii="Times New Roman" w:hAnsi="Times New Roman" w:cs="Times New Roman"/>
          <w:b/>
          <w:bCs/>
          <w:sz w:val="24"/>
          <w:szCs w:val="24"/>
        </w:rPr>
      </w:pPr>
      <w:r w:rsidRPr="00D704DA">
        <w:rPr>
          <w:rFonts w:ascii="Times New Roman" w:hAnsi="Times New Roman" w:cs="Times New Roman"/>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w:t>
      </w:r>
      <w:proofErr w:type="gramStart"/>
      <w:r w:rsidRPr="00D704DA">
        <w:rPr>
          <w:rFonts w:ascii="Times New Roman" w:hAnsi="Times New Roman" w:cs="Times New Roman"/>
          <w:sz w:val="24"/>
          <w:szCs w:val="24"/>
        </w:rPr>
        <w:t>1</w:t>
      </w:r>
      <w:proofErr w:type="gramEnd"/>
      <w:r w:rsidRPr="00D704DA">
        <w:rPr>
          <w:rFonts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r w:rsidRPr="00D704DA">
        <w:rPr>
          <w:rFonts w:ascii="Times New Roman" w:hAnsi="Times New Roman" w:cs="Times New Roman"/>
          <w:sz w:val="24"/>
          <w:szCs w:val="24"/>
        </w:rPr>
        <w:br/>
        <w:t>9).Положения настоящего Регламента, устанавливающие порядок рассмотрения жалоб на нарушения прав граждан и организаций муниципальных услуг, не распространяются на отношения, регулируемые </w:t>
      </w:r>
      <w:hyperlink r:id="rId15" w:history="1">
        <w:r w:rsidRPr="00D704DA">
          <w:rPr>
            <w:rFonts w:ascii="Times New Roman" w:hAnsi="Times New Roman" w:cs="Times New Roman"/>
            <w:sz w:val="24"/>
            <w:szCs w:val="24"/>
          </w:rPr>
          <w:t>Федеральным законом от 2 мая 2006 года N 59-ФЗ "О порядке рассмотрения обращений граждан Российской Федерации"</w:t>
        </w:r>
      </w:hyperlink>
    </w:p>
    <w:p w:rsidR="00EC343D" w:rsidRPr="00D704DA" w:rsidRDefault="00EC343D" w:rsidP="00B568F9">
      <w:pPr>
        <w:pStyle w:val="ConsPlusNormal0"/>
        <w:widowControl/>
        <w:ind w:firstLine="0"/>
        <w:jc w:val="both"/>
        <w:rPr>
          <w:rFonts w:ascii="Times New Roman" w:hAnsi="Times New Roman" w:cs="Times New Roman"/>
          <w:b/>
          <w:bCs/>
          <w:sz w:val="24"/>
          <w:szCs w:val="24"/>
        </w:rPr>
      </w:pPr>
    </w:p>
    <w:p w:rsidR="00EC343D" w:rsidRPr="004B1194" w:rsidRDefault="00EC343D" w:rsidP="00B568F9">
      <w:pPr>
        <w:pStyle w:val="ConsPlusNormal0"/>
        <w:widowControl/>
        <w:ind w:firstLine="0"/>
        <w:jc w:val="both"/>
        <w:rPr>
          <w:rFonts w:ascii="Times New Roman" w:hAnsi="Times New Roman" w:cs="Times New Roman"/>
          <w:b/>
          <w:bCs/>
          <w:sz w:val="24"/>
          <w:szCs w:val="24"/>
        </w:rPr>
      </w:pPr>
    </w:p>
    <w:p w:rsidR="00EC343D" w:rsidRPr="004B1194" w:rsidRDefault="00EC343D" w:rsidP="00B568F9">
      <w:pPr>
        <w:pStyle w:val="ConsPlusNormal0"/>
        <w:widowControl/>
        <w:ind w:firstLine="0"/>
        <w:jc w:val="both"/>
        <w:rPr>
          <w:rFonts w:ascii="Times New Roman" w:hAnsi="Times New Roman" w:cs="Times New Roman"/>
          <w:b/>
          <w:bCs/>
          <w:sz w:val="24"/>
          <w:szCs w:val="24"/>
        </w:rPr>
      </w:pPr>
    </w:p>
    <w:p w:rsidR="00EC343D" w:rsidRPr="004B1194" w:rsidRDefault="00EC343D" w:rsidP="00B568F9">
      <w:pPr>
        <w:pStyle w:val="ConsPlusNormal0"/>
        <w:widowControl/>
        <w:ind w:firstLine="0"/>
        <w:jc w:val="both"/>
        <w:rPr>
          <w:rFonts w:ascii="Times New Roman" w:hAnsi="Times New Roman" w:cs="Times New Roman"/>
          <w:b/>
          <w:bCs/>
          <w:sz w:val="24"/>
          <w:szCs w:val="24"/>
        </w:rPr>
      </w:pPr>
    </w:p>
    <w:p w:rsidR="00EC343D" w:rsidRPr="004B1194" w:rsidRDefault="00EC343D" w:rsidP="00B568F9">
      <w:pPr>
        <w:pStyle w:val="ConsPlusNormal0"/>
        <w:widowControl/>
        <w:ind w:firstLine="0"/>
        <w:jc w:val="both"/>
        <w:rPr>
          <w:rFonts w:ascii="Times New Roman" w:hAnsi="Times New Roman" w:cs="Times New Roman"/>
          <w:b/>
          <w:bCs/>
          <w:sz w:val="24"/>
          <w:szCs w:val="24"/>
        </w:rPr>
      </w:pPr>
    </w:p>
    <w:tbl>
      <w:tblPr>
        <w:tblW w:w="9606" w:type="dxa"/>
        <w:tblLook w:val="01E0"/>
      </w:tblPr>
      <w:tblGrid>
        <w:gridCol w:w="3510"/>
        <w:gridCol w:w="6096"/>
      </w:tblGrid>
      <w:tr w:rsidR="00EC343D" w:rsidRPr="004B1194" w:rsidTr="00EC343D">
        <w:trPr>
          <w:trHeight w:val="2725"/>
        </w:trPr>
        <w:tc>
          <w:tcPr>
            <w:tcW w:w="3510" w:type="dxa"/>
          </w:tcPr>
          <w:p w:rsidR="00EC343D" w:rsidRPr="004B1194" w:rsidRDefault="00EC343D" w:rsidP="00B568F9">
            <w:pPr>
              <w:tabs>
                <w:tab w:val="left" w:pos="9900"/>
                <w:tab w:val="left" w:pos="10080"/>
              </w:tabs>
              <w:autoSpaceDE w:val="0"/>
              <w:snapToGrid w:val="0"/>
              <w:jc w:val="both"/>
            </w:pPr>
          </w:p>
        </w:tc>
        <w:tc>
          <w:tcPr>
            <w:tcW w:w="6096" w:type="dxa"/>
          </w:tcPr>
          <w:p w:rsidR="00EC343D" w:rsidRPr="004B1194" w:rsidRDefault="00EC343D" w:rsidP="00B568F9">
            <w:pPr>
              <w:autoSpaceDE w:val="0"/>
              <w:jc w:val="both"/>
              <w:rPr>
                <w:i/>
              </w:rPr>
            </w:pPr>
            <w:r w:rsidRPr="004B1194">
              <w:rPr>
                <w:i/>
              </w:rPr>
              <w:t xml:space="preserve">                                                                                     </w:t>
            </w: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4B1194" w:rsidRDefault="004B1194" w:rsidP="00D704DA">
            <w:pPr>
              <w:autoSpaceDE w:val="0"/>
            </w:pPr>
          </w:p>
          <w:p w:rsidR="004B1194" w:rsidRDefault="004B1194" w:rsidP="00413F71">
            <w:pPr>
              <w:autoSpaceDE w:val="0"/>
              <w:jc w:val="right"/>
            </w:pPr>
          </w:p>
          <w:p w:rsidR="004B1194" w:rsidRDefault="004B1194" w:rsidP="00413F71">
            <w:pPr>
              <w:autoSpaceDE w:val="0"/>
              <w:jc w:val="right"/>
            </w:pPr>
          </w:p>
          <w:p w:rsidR="004B1194" w:rsidRDefault="004B1194" w:rsidP="00413F71">
            <w:pPr>
              <w:autoSpaceDE w:val="0"/>
              <w:jc w:val="right"/>
            </w:pPr>
          </w:p>
          <w:p w:rsidR="00EC343D" w:rsidRPr="004B1194" w:rsidRDefault="004B1194" w:rsidP="00413F71">
            <w:pPr>
              <w:autoSpaceDE w:val="0"/>
              <w:jc w:val="right"/>
            </w:pPr>
            <w:r>
              <w:t>П</w:t>
            </w:r>
            <w:r w:rsidR="00EC343D" w:rsidRPr="004B1194">
              <w:t>риложение 1</w:t>
            </w:r>
          </w:p>
          <w:p w:rsidR="00EC343D" w:rsidRPr="004B1194" w:rsidRDefault="00EC343D" w:rsidP="001F5758">
            <w:pPr>
              <w:jc w:val="both"/>
            </w:pPr>
            <w:r w:rsidRPr="004B1194">
              <w:t>к административному регламенту предоставления муниципальной услуги</w:t>
            </w:r>
            <w:r w:rsidRPr="004B1194">
              <w:rPr>
                <w:i/>
              </w:rPr>
              <w:t xml:space="preserve"> «</w:t>
            </w:r>
            <w:r w:rsidR="0000099C" w:rsidRPr="004B1194">
              <w:t xml:space="preserve">Предоставление письменных разъяснений  по вопросам применения  нормативных правовых актов </w:t>
            </w:r>
            <w:r w:rsidR="001F5758" w:rsidRPr="004B1194">
              <w:t>Затеихинского</w:t>
            </w:r>
            <w:r w:rsidR="0000099C" w:rsidRPr="004B1194">
              <w:t xml:space="preserve"> сельского поселения о местных налогах и сборах</w:t>
            </w:r>
            <w:r w:rsidRPr="004B1194">
              <w:rPr>
                <w:i/>
              </w:rPr>
              <w:t xml:space="preserve">», </w:t>
            </w:r>
            <w:r w:rsidRPr="004B1194">
              <w:t xml:space="preserve">утверждённому постановлением администрации </w:t>
            </w:r>
            <w:r w:rsidR="001F5758" w:rsidRPr="004B1194">
              <w:t>Затеихинского</w:t>
            </w:r>
            <w:r w:rsidRPr="004B1194">
              <w:t xml:space="preserve"> сельского поселения </w:t>
            </w:r>
            <w:proofErr w:type="gramStart"/>
            <w:r w:rsidRPr="004B1194">
              <w:t>от</w:t>
            </w:r>
            <w:proofErr w:type="gramEnd"/>
            <w:r w:rsidRPr="004B1194">
              <w:t xml:space="preserve"> _________№________  </w:t>
            </w:r>
          </w:p>
        </w:tc>
      </w:tr>
      <w:tr w:rsidR="00EC343D" w:rsidRPr="004B1194" w:rsidTr="00EC343D">
        <w:trPr>
          <w:trHeight w:val="5450"/>
        </w:trPr>
        <w:tc>
          <w:tcPr>
            <w:tcW w:w="3510" w:type="dxa"/>
          </w:tcPr>
          <w:p w:rsidR="00EC343D" w:rsidRPr="004B1194" w:rsidRDefault="00EC343D" w:rsidP="00B568F9">
            <w:pPr>
              <w:tabs>
                <w:tab w:val="left" w:pos="9900"/>
                <w:tab w:val="left" w:pos="10080"/>
              </w:tabs>
              <w:autoSpaceDE w:val="0"/>
              <w:snapToGrid w:val="0"/>
              <w:jc w:val="both"/>
            </w:pPr>
          </w:p>
        </w:tc>
        <w:tc>
          <w:tcPr>
            <w:tcW w:w="6096" w:type="dxa"/>
          </w:tcPr>
          <w:p w:rsidR="00EC343D" w:rsidRPr="004B1194" w:rsidRDefault="00EC343D" w:rsidP="00B568F9">
            <w:pPr>
              <w:jc w:val="both"/>
            </w:pPr>
          </w:p>
          <w:p w:rsidR="00EC343D" w:rsidRPr="004B1194" w:rsidRDefault="00EC343D" w:rsidP="00B568F9">
            <w:pPr>
              <w:jc w:val="both"/>
            </w:pPr>
          </w:p>
          <w:p w:rsidR="00EC343D" w:rsidRPr="004B1194" w:rsidRDefault="00EC343D" w:rsidP="00B568F9">
            <w:pPr>
              <w:jc w:val="both"/>
            </w:pPr>
            <w:r w:rsidRPr="004B1194">
              <w:t xml:space="preserve">Главе </w:t>
            </w:r>
            <w:r w:rsidR="001F5758" w:rsidRPr="004B1194">
              <w:t>Затеихинского</w:t>
            </w:r>
            <w:r w:rsidRPr="004B1194">
              <w:t xml:space="preserve"> сельского поселения                                               _________________________________________________</w:t>
            </w:r>
          </w:p>
          <w:p w:rsidR="00EC343D" w:rsidRPr="004B1194" w:rsidRDefault="00EC343D" w:rsidP="00B568F9">
            <w:pPr>
              <w:jc w:val="both"/>
            </w:pPr>
            <w:r w:rsidRPr="004B1194">
              <w:t xml:space="preserve">                                 (Ф.И.О.)</w:t>
            </w:r>
          </w:p>
          <w:p w:rsidR="00EC343D" w:rsidRPr="004B1194" w:rsidRDefault="00EC343D" w:rsidP="00B568F9">
            <w:pPr>
              <w:tabs>
                <w:tab w:val="left" w:pos="5670"/>
              </w:tabs>
              <w:jc w:val="both"/>
            </w:pPr>
            <w:r w:rsidRPr="004B1194">
              <w:t xml:space="preserve"> от ______________________________________________</w:t>
            </w:r>
          </w:p>
          <w:p w:rsidR="00EC343D" w:rsidRPr="004B1194" w:rsidRDefault="00EC343D" w:rsidP="00B568F9">
            <w:pPr>
              <w:ind w:firstLine="720"/>
              <w:jc w:val="both"/>
            </w:pPr>
            <w:r w:rsidRPr="004B1194">
              <w:t xml:space="preserve">                        (Ф.И.О. гражданина)</w:t>
            </w:r>
          </w:p>
          <w:p w:rsidR="00EC343D" w:rsidRPr="004B1194" w:rsidRDefault="00EC343D" w:rsidP="00B568F9">
            <w:pPr>
              <w:jc w:val="both"/>
            </w:pPr>
            <w:r w:rsidRPr="004B1194">
              <w:t>_________________________________________________</w:t>
            </w:r>
          </w:p>
          <w:p w:rsidR="00EC343D" w:rsidRPr="004B1194" w:rsidRDefault="00EC343D" w:rsidP="00B568F9">
            <w:pPr>
              <w:ind w:hanging="40"/>
              <w:jc w:val="both"/>
            </w:pPr>
            <w:r w:rsidRPr="004B1194">
              <w:t xml:space="preserve"> адрес заявителя:</w:t>
            </w:r>
          </w:p>
          <w:p w:rsidR="00EC343D" w:rsidRPr="004B1194" w:rsidRDefault="00EC343D" w:rsidP="00B568F9">
            <w:pPr>
              <w:ind w:hanging="40"/>
              <w:jc w:val="both"/>
            </w:pPr>
            <w:r w:rsidRPr="004B1194">
              <w:t>_________________________________________________</w:t>
            </w:r>
          </w:p>
          <w:p w:rsidR="00EC343D" w:rsidRPr="004B1194" w:rsidRDefault="00EC343D" w:rsidP="00B568F9">
            <w:pPr>
              <w:jc w:val="both"/>
            </w:pPr>
            <w:r w:rsidRPr="004B1194">
              <w:t>_________________________________________________</w:t>
            </w:r>
          </w:p>
          <w:p w:rsidR="00EC343D" w:rsidRPr="004B1194" w:rsidRDefault="00EC343D" w:rsidP="00B568F9">
            <w:pPr>
              <w:jc w:val="both"/>
            </w:pPr>
            <w:r w:rsidRPr="004B1194">
              <w:t xml:space="preserve">паспорт  серия </w:t>
            </w:r>
            <w:proofErr w:type="spellStart"/>
            <w:r w:rsidRPr="004B1194">
              <w:t>______номер</w:t>
            </w:r>
            <w:proofErr w:type="spellEnd"/>
            <w:r w:rsidRPr="004B1194">
              <w:t>________________________</w:t>
            </w:r>
          </w:p>
          <w:p w:rsidR="00EC343D" w:rsidRPr="004B1194" w:rsidRDefault="00EC343D" w:rsidP="00B568F9">
            <w:pPr>
              <w:jc w:val="both"/>
            </w:pPr>
            <w:r w:rsidRPr="004B1194">
              <w:t>выдан __________________________________________</w:t>
            </w:r>
          </w:p>
          <w:p w:rsidR="00EC343D" w:rsidRPr="004B1194" w:rsidRDefault="00EC343D" w:rsidP="00B568F9">
            <w:pPr>
              <w:ind w:firstLine="140"/>
              <w:jc w:val="both"/>
            </w:pPr>
            <w:r w:rsidRPr="004B1194">
              <w:t>_______________________________________________</w:t>
            </w:r>
          </w:p>
          <w:p w:rsidR="00EC343D" w:rsidRPr="004B1194" w:rsidRDefault="00EC343D" w:rsidP="00B568F9">
            <w:pPr>
              <w:jc w:val="both"/>
            </w:pPr>
            <w:r w:rsidRPr="004B1194">
              <w:t>дата выдачи______________________________________</w:t>
            </w:r>
          </w:p>
          <w:p w:rsidR="00EC343D" w:rsidRPr="004B1194" w:rsidRDefault="00EC343D" w:rsidP="00B568F9">
            <w:pPr>
              <w:jc w:val="both"/>
            </w:pPr>
            <w:r w:rsidRPr="004B1194">
              <w:t>реквизиты доверенности</w:t>
            </w:r>
          </w:p>
          <w:p w:rsidR="00EC343D" w:rsidRPr="004B1194" w:rsidRDefault="00EC343D" w:rsidP="00B568F9">
            <w:pPr>
              <w:jc w:val="both"/>
            </w:pPr>
            <w:r w:rsidRPr="004B1194">
              <w:t>________________________________________________</w:t>
            </w:r>
          </w:p>
          <w:p w:rsidR="00EC343D" w:rsidRPr="004B1194" w:rsidRDefault="00EC343D" w:rsidP="00B568F9">
            <w:pPr>
              <w:jc w:val="both"/>
            </w:pPr>
            <w:r w:rsidRPr="004B1194">
              <w:t>________________________________________________</w:t>
            </w:r>
          </w:p>
          <w:p w:rsidR="00EC343D" w:rsidRPr="004B1194" w:rsidRDefault="00EC343D" w:rsidP="00B568F9">
            <w:pPr>
              <w:jc w:val="both"/>
            </w:pPr>
            <w:r w:rsidRPr="004B1194">
              <w:t>________________________________________________</w:t>
            </w:r>
          </w:p>
          <w:p w:rsidR="00EC343D" w:rsidRPr="004B1194" w:rsidRDefault="00EC343D" w:rsidP="00B568F9">
            <w:pPr>
              <w:autoSpaceDE w:val="0"/>
              <w:jc w:val="both"/>
            </w:pPr>
            <w:r w:rsidRPr="004B1194">
              <w:t>контактный телефон____________________</w:t>
            </w:r>
          </w:p>
        </w:tc>
      </w:tr>
    </w:tbl>
    <w:p w:rsidR="00EC343D" w:rsidRPr="004B1194" w:rsidRDefault="00EC343D" w:rsidP="00EC343D">
      <w:pPr>
        <w:tabs>
          <w:tab w:val="left" w:pos="9639"/>
          <w:tab w:val="left" w:pos="9900"/>
        </w:tabs>
        <w:autoSpaceDE w:val="0"/>
        <w:snapToGrid w:val="0"/>
        <w:ind w:firstLine="720"/>
        <w:jc w:val="right"/>
      </w:pPr>
    </w:p>
    <w:p w:rsidR="00EC343D" w:rsidRPr="004B1194" w:rsidRDefault="00EC343D" w:rsidP="00EC343D">
      <w:pPr>
        <w:spacing w:line="200" w:lineRule="atLeast"/>
        <w:ind w:firstLine="720"/>
        <w:jc w:val="center"/>
        <w:rPr>
          <w:b/>
          <w:bCs/>
        </w:rPr>
      </w:pPr>
      <w:r w:rsidRPr="004B1194">
        <w:rPr>
          <w:b/>
          <w:bCs/>
        </w:rPr>
        <w:t>ЗАЯВЛЕНИЕ</w:t>
      </w:r>
    </w:p>
    <w:p w:rsidR="00EC343D" w:rsidRPr="004B1194" w:rsidRDefault="00EC343D" w:rsidP="00EC343D">
      <w:pPr>
        <w:pStyle w:val="a7"/>
        <w:jc w:val="both"/>
        <w:rPr>
          <w:rFonts w:ascii="Times New Roman" w:hAnsi="Times New Roman"/>
          <w:sz w:val="24"/>
          <w:szCs w:val="24"/>
        </w:rPr>
      </w:pPr>
      <w:r w:rsidRPr="004B1194">
        <w:rPr>
          <w:rFonts w:ascii="Times New Roman" w:hAnsi="Times New Roman"/>
          <w:sz w:val="24"/>
          <w:szCs w:val="24"/>
        </w:rPr>
        <w:t xml:space="preserve">     </w:t>
      </w:r>
      <w:r w:rsidRPr="004B1194">
        <w:rPr>
          <w:rFonts w:ascii="Times New Roman" w:hAnsi="Times New Roman"/>
          <w:b/>
          <w:sz w:val="24"/>
          <w:szCs w:val="24"/>
        </w:rPr>
        <w:t xml:space="preserve">Прошу предоставить  письменное разъяснение применения нормативных правовых актов </w:t>
      </w:r>
      <w:r w:rsidR="001F5758" w:rsidRPr="004B1194">
        <w:rPr>
          <w:rFonts w:ascii="Times New Roman" w:hAnsi="Times New Roman"/>
          <w:b/>
          <w:sz w:val="24"/>
          <w:szCs w:val="24"/>
        </w:rPr>
        <w:t>Затеихинского</w:t>
      </w:r>
      <w:r w:rsidRPr="004B1194">
        <w:rPr>
          <w:rFonts w:ascii="Times New Roman" w:hAnsi="Times New Roman"/>
          <w:b/>
          <w:sz w:val="24"/>
          <w:szCs w:val="24"/>
        </w:rPr>
        <w:t xml:space="preserve"> сельского поселения о местных налогах и сборах</w:t>
      </w:r>
    </w:p>
    <w:p w:rsidR="00EC343D" w:rsidRPr="004B1194" w:rsidRDefault="00EC343D" w:rsidP="00EC343D">
      <w:pPr>
        <w:pStyle w:val="a7"/>
        <w:jc w:val="both"/>
        <w:rPr>
          <w:rFonts w:ascii="Times New Roman" w:hAnsi="Times New Roman"/>
          <w:sz w:val="24"/>
          <w:szCs w:val="24"/>
        </w:rPr>
      </w:pPr>
      <w:r w:rsidRPr="004B1194">
        <w:rPr>
          <w:rFonts w:ascii="Times New Roman" w:hAnsi="Times New Roman"/>
          <w:sz w:val="24"/>
          <w:szCs w:val="24"/>
        </w:rPr>
        <w:t>________________________________________________________________________________________________________________________________</w:t>
      </w:r>
      <w:r w:rsidR="00413F71" w:rsidRPr="004B1194">
        <w:rPr>
          <w:rFonts w:ascii="Times New Roman" w:hAnsi="Times New Roman"/>
          <w:sz w:val="24"/>
          <w:szCs w:val="24"/>
        </w:rPr>
        <w:t>______________________</w:t>
      </w:r>
    </w:p>
    <w:p w:rsidR="00EC343D" w:rsidRPr="004B1194" w:rsidRDefault="00EC343D" w:rsidP="00EC343D">
      <w:pPr>
        <w:pStyle w:val="a7"/>
        <w:rPr>
          <w:rFonts w:ascii="Times New Roman" w:hAnsi="Times New Roman"/>
          <w:sz w:val="24"/>
          <w:szCs w:val="24"/>
        </w:rPr>
      </w:pPr>
      <w:r w:rsidRPr="004B1194">
        <w:rPr>
          <w:rFonts w:ascii="Times New Roman" w:hAnsi="Times New Roman"/>
          <w:sz w:val="24"/>
          <w:szCs w:val="24"/>
        </w:rPr>
        <w:t>____________________________________________________________________________________________________________________________________</w:t>
      </w:r>
      <w:r w:rsidR="00413F71" w:rsidRPr="004B1194">
        <w:rPr>
          <w:rFonts w:ascii="Times New Roman" w:hAnsi="Times New Roman"/>
          <w:sz w:val="24"/>
          <w:szCs w:val="24"/>
        </w:rPr>
        <w:t>__________________</w:t>
      </w:r>
    </w:p>
    <w:p w:rsidR="00EC343D" w:rsidRPr="004B1194" w:rsidRDefault="00EC343D" w:rsidP="00EC343D">
      <w:pPr>
        <w:pStyle w:val="a7"/>
        <w:ind w:firstLine="720"/>
        <w:jc w:val="both"/>
        <w:rPr>
          <w:rFonts w:ascii="Times New Roman" w:hAnsi="Times New Roman"/>
          <w:sz w:val="24"/>
          <w:szCs w:val="24"/>
        </w:rPr>
      </w:pPr>
      <w:r w:rsidRPr="004B1194">
        <w:rPr>
          <w:rFonts w:ascii="Times New Roman" w:hAnsi="Times New Roman"/>
          <w:sz w:val="24"/>
          <w:szCs w:val="24"/>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EC343D" w:rsidRPr="004B1194" w:rsidRDefault="00EC343D" w:rsidP="00EC343D">
      <w:pPr>
        <w:pStyle w:val="ConsPlusNormal0"/>
        <w:widowControl/>
        <w:jc w:val="both"/>
        <w:rPr>
          <w:rFonts w:ascii="Times New Roman" w:hAnsi="Times New Roman" w:cs="Times New Roman"/>
          <w:sz w:val="24"/>
          <w:szCs w:val="24"/>
        </w:rPr>
      </w:pPr>
      <w:r w:rsidRPr="004B1194">
        <w:rPr>
          <w:rFonts w:ascii="Times New Roman" w:hAnsi="Times New Roman" w:cs="Times New Roman"/>
          <w:sz w:val="24"/>
          <w:szCs w:val="24"/>
        </w:rPr>
        <w:t> Способ получения ответа:</w:t>
      </w:r>
    </w:p>
    <w:p w:rsidR="00EC343D" w:rsidRPr="004B1194" w:rsidRDefault="00EC343D" w:rsidP="00EC343D">
      <w:pPr>
        <w:pStyle w:val="ConsPlusNormal0"/>
        <w:widowControl/>
        <w:jc w:val="both"/>
        <w:rPr>
          <w:rFonts w:ascii="Times New Roman" w:hAnsi="Times New Roman" w:cs="Times New Roman"/>
          <w:sz w:val="24"/>
          <w:szCs w:val="24"/>
        </w:rPr>
      </w:pPr>
    </w:p>
    <w:p w:rsidR="00EC343D" w:rsidRPr="004B1194" w:rsidRDefault="003C27A9" w:rsidP="00EC343D">
      <w:pPr>
        <w:pStyle w:val="ConsPlusNormal0"/>
        <w:widowControl/>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8pt;margin-top:0;width:27pt;height:27pt;z-index:251660288"/>
        </w:pict>
      </w:r>
      <w:r w:rsidR="00EC343D" w:rsidRPr="004B1194">
        <w:rPr>
          <w:rFonts w:ascii="Times New Roman" w:hAnsi="Times New Roman" w:cs="Times New Roman"/>
          <w:sz w:val="24"/>
          <w:szCs w:val="24"/>
        </w:rPr>
        <w:t xml:space="preserve">     -  путем вручения на руки в помещении администрации</w:t>
      </w:r>
    </w:p>
    <w:p w:rsidR="00EC343D" w:rsidRPr="004B1194" w:rsidRDefault="00EC343D" w:rsidP="00EC343D">
      <w:pPr>
        <w:pStyle w:val="ConsPlusNormal0"/>
        <w:widowControl/>
        <w:jc w:val="both"/>
        <w:rPr>
          <w:rFonts w:ascii="Times New Roman" w:hAnsi="Times New Roman" w:cs="Times New Roman"/>
          <w:sz w:val="24"/>
          <w:szCs w:val="24"/>
        </w:rPr>
      </w:pPr>
    </w:p>
    <w:p w:rsidR="00EC343D" w:rsidRPr="004B1194" w:rsidRDefault="003C27A9" w:rsidP="00EC343D">
      <w:pPr>
        <w:pStyle w:val="ConsPlusNormal0"/>
        <w:widowControl/>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8pt;margin-top:5.15pt;width:27pt;height:27pt;z-index:251661312"/>
        </w:pict>
      </w:r>
      <w:r w:rsidR="00EC343D" w:rsidRPr="004B1194">
        <w:rPr>
          <w:rFonts w:ascii="Times New Roman" w:hAnsi="Times New Roman" w:cs="Times New Roman"/>
          <w:sz w:val="24"/>
          <w:szCs w:val="24"/>
        </w:rPr>
        <w:t xml:space="preserve">  </w:t>
      </w:r>
    </w:p>
    <w:p w:rsidR="00EC343D" w:rsidRPr="004B1194" w:rsidRDefault="00EC343D" w:rsidP="00EC343D">
      <w:pPr>
        <w:pStyle w:val="ConsPlusNormal0"/>
        <w:widowControl/>
        <w:jc w:val="both"/>
        <w:rPr>
          <w:rFonts w:ascii="Times New Roman" w:hAnsi="Times New Roman" w:cs="Times New Roman"/>
          <w:sz w:val="24"/>
          <w:szCs w:val="24"/>
        </w:rPr>
      </w:pPr>
      <w:r w:rsidRPr="004B1194">
        <w:rPr>
          <w:rFonts w:ascii="Times New Roman" w:hAnsi="Times New Roman" w:cs="Times New Roman"/>
          <w:sz w:val="24"/>
          <w:szCs w:val="24"/>
        </w:rPr>
        <w:t xml:space="preserve"> "   -   путём письменного почтового отправления простым письмом</w:t>
      </w:r>
    </w:p>
    <w:p w:rsidR="00EC343D" w:rsidRPr="004B1194" w:rsidRDefault="0000099C" w:rsidP="00EC343D">
      <w:pPr>
        <w:pStyle w:val="a4"/>
        <w:spacing w:before="0" w:beforeAutospacing="0" w:after="0" w:afterAutospacing="0" w:line="360" w:lineRule="auto"/>
        <w:ind w:firstLine="720"/>
        <w:jc w:val="both"/>
      </w:pPr>
      <w:r w:rsidRPr="004B1194">
        <w:t xml:space="preserve">     </w:t>
      </w:r>
      <w:r w:rsidR="00EC343D" w:rsidRPr="004B1194">
        <w:t>Опись прилагаемых документов:</w:t>
      </w:r>
    </w:p>
    <w:p w:rsidR="00EC343D" w:rsidRPr="004B1194" w:rsidRDefault="00EC343D" w:rsidP="00EC343D">
      <w:pPr>
        <w:pStyle w:val="a4"/>
        <w:spacing w:before="0" w:beforeAutospacing="0" w:after="0" w:afterAutospacing="0"/>
        <w:ind w:firstLine="720"/>
        <w:jc w:val="both"/>
      </w:pPr>
      <w:r w:rsidRPr="004B1194">
        <w:t>«___» ____________      _______________                 __________________</w:t>
      </w:r>
    </w:p>
    <w:p w:rsidR="00EC343D" w:rsidRPr="004B1194" w:rsidRDefault="00EC343D" w:rsidP="0000099C">
      <w:pPr>
        <w:pStyle w:val="a4"/>
        <w:spacing w:before="0" w:beforeAutospacing="0" w:after="0" w:afterAutospacing="0" w:line="360" w:lineRule="auto"/>
        <w:ind w:firstLine="720"/>
        <w:jc w:val="both"/>
      </w:pPr>
      <w:r w:rsidRPr="004B1194">
        <w:t>(дата)                                 (подпись)                      (расшифровка подписи)</w:t>
      </w:r>
    </w:p>
    <w:p w:rsidR="00413F71" w:rsidRPr="004B1194" w:rsidRDefault="00413F71" w:rsidP="0000099C">
      <w:pPr>
        <w:jc w:val="right"/>
      </w:pPr>
    </w:p>
    <w:p w:rsidR="0000099C" w:rsidRPr="004B1194" w:rsidRDefault="00EC343D" w:rsidP="0000099C">
      <w:pPr>
        <w:jc w:val="right"/>
      </w:pPr>
      <w:r w:rsidRPr="004B1194">
        <w:lastRenderedPageBreak/>
        <w:t>Приложение №</w:t>
      </w:r>
      <w:r w:rsidR="0000099C" w:rsidRPr="004B1194">
        <w:t>2</w:t>
      </w:r>
      <w:r w:rsidRPr="004B1194">
        <w:t xml:space="preserve"> </w:t>
      </w:r>
    </w:p>
    <w:p w:rsidR="0000099C" w:rsidRPr="004B1194" w:rsidRDefault="00EC343D" w:rsidP="0000099C">
      <w:pPr>
        <w:jc w:val="right"/>
      </w:pPr>
      <w:r w:rsidRPr="004B1194">
        <w:t xml:space="preserve"> к Административному регламенту </w:t>
      </w:r>
      <w:proofErr w:type="gramStart"/>
      <w:r w:rsidRPr="004B1194">
        <w:t>по</w:t>
      </w:r>
      <w:proofErr w:type="gramEnd"/>
      <w:r w:rsidRPr="004B1194">
        <w:t xml:space="preserve"> </w:t>
      </w:r>
    </w:p>
    <w:p w:rsidR="0000099C" w:rsidRPr="004B1194" w:rsidRDefault="00EC343D" w:rsidP="0000099C">
      <w:pPr>
        <w:jc w:val="right"/>
      </w:pPr>
      <w:r w:rsidRPr="004B1194">
        <w:t xml:space="preserve">предоставлению муниципальной услуги </w:t>
      </w:r>
    </w:p>
    <w:p w:rsidR="0000099C" w:rsidRPr="004B1194" w:rsidRDefault="00EC343D" w:rsidP="0000099C">
      <w:pPr>
        <w:jc w:val="right"/>
      </w:pPr>
      <w:r w:rsidRPr="004B1194">
        <w:rPr>
          <w:i/>
        </w:rPr>
        <w:t>«</w:t>
      </w:r>
      <w:r w:rsidR="0000099C" w:rsidRPr="004B1194">
        <w:t>Предоставление письменных разъяснений  по вопросам</w:t>
      </w:r>
    </w:p>
    <w:p w:rsidR="0000099C" w:rsidRPr="004B1194" w:rsidRDefault="0000099C" w:rsidP="0000099C">
      <w:pPr>
        <w:jc w:val="right"/>
      </w:pPr>
      <w:r w:rsidRPr="004B1194">
        <w:t xml:space="preserve"> применения  нормативных правовых актов </w:t>
      </w:r>
    </w:p>
    <w:p w:rsidR="0000099C" w:rsidRPr="004B1194" w:rsidRDefault="001F5758" w:rsidP="0000099C">
      <w:pPr>
        <w:jc w:val="right"/>
      </w:pPr>
      <w:r w:rsidRPr="004B1194">
        <w:t>Затеихинского</w:t>
      </w:r>
      <w:r w:rsidR="0000099C" w:rsidRPr="004B1194">
        <w:t xml:space="preserve"> сельского поселения</w:t>
      </w:r>
    </w:p>
    <w:p w:rsidR="00EC343D" w:rsidRPr="004B1194" w:rsidRDefault="0000099C" w:rsidP="0000099C">
      <w:pPr>
        <w:tabs>
          <w:tab w:val="left" w:pos="0"/>
        </w:tabs>
        <w:ind w:left="142" w:right="51" w:firstLine="709"/>
        <w:jc w:val="right"/>
        <w:rPr>
          <w:i/>
        </w:rPr>
      </w:pPr>
      <w:r w:rsidRPr="004B1194">
        <w:t xml:space="preserve"> о местных налогах и сборах</w:t>
      </w:r>
      <w:r w:rsidR="00EC343D" w:rsidRPr="004B1194">
        <w:rPr>
          <w:i/>
        </w:rPr>
        <w:t>»</w:t>
      </w:r>
    </w:p>
    <w:p w:rsidR="00EC343D" w:rsidRPr="004B1194" w:rsidRDefault="00EC343D" w:rsidP="00EC343D">
      <w:pPr>
        <w:tabs>
          <w:tab w:val="left" w:pos="0"/>
        </w:tabs>
        <w:ind w:left="142" w:right="51"/>
        <w:jc w:val="right"/>
        <w:rPr>
          <w:i/>
        </w:rPr>
      </w:pPr>
    </w:p>
    <w:p w:rsidR="00EC343D" w:rsidRPr="004B1194" w:rsidRDefault="00EC343D" w:rsidP="00EC343D">
      <w:pPr>
        <w:tabs>
          <w:tab w:val="left" w:pos="0"/>
        </w:tabs>
        <w:ind w:left="142" w:right="51"/>
        <w:jc w:val="center"/>
        <w:rPr>
          <w:b/>
          <w:bCs/>
        </w:rPr>
      </w:pPr>
      <w:r w:rsidRPr="004B1194">
        <w:rPr>
          <w:b/>
          <w:bCs/>
        </w:rPr>
        <w:t>Блок-схема</w:t>
      </w:r>
    </w:p>
    <w:p w:rsidR="00EC343D" w:rsidRPr="004B1194" w:rsidRDefault="00EC343D" w:rsidP="00EC343D">
      <w:pPr>
        <w:tabs>
          <w:tab w:val="left" w:pos="0"/>
        </w:tabs>
        <w:ind w:left="142" w:right="49"/>
        <w:jc w:val="center"/>
        <w:rPr>
          <w:b/>
          <w:bCs/>
        </w:rPr>
      </w:pPr>
      <w:r w:rsidRPr="004B1194">
        <w:rPr>
          <w:b/>
          <w:bCs/>
        </w:rPr>
        <w:t>по предоставлению муниципальной услуги</w:t>
      </w:r>
    </w:p>
    <w:p w:rsidR="00EC343D" w:rsidRPr="004B1194" w:rsidRDefault="00EC343D" w:rsidP="00EC343D">
      <w:pPr>
        <w:tabs>
          <w:tab w:val="left" w:pos="0"/>
        </w:tabs>
        <w:ind w:left="142" w:right="49"/>
        <w:jc w:val="center"/>
        <w:rPr>
          <w:b/>
          <w:bCs/>
        </w:rPr>
      </w:pPr>
      <w:r w:rsidRPr="004B1194">
        <w:rPr>
          <w:b/>
          <w:bCs/>
        </w:rPr>
        <w:t xml:space="preserve"> Предоставление письменных разъяснений налогоплательщикам и налоговым агентам по вопросам применения нормативных правовых актов </w:t>
      </w:r>
      <w:r w:rsidR="001F5758" w:rsidRPr="004B1194">
        <w:rPr>
          <w:b/>
          <w:bCs/>
        </w:rPr>
        <w:t>Затеихинского</w:t>
      </w:r>
      <w:r w:rsidRPr="004B1194">
        <w:rPr>
          <w:b/>
          <w:bCs/>
        </w:rPr>
        <w:t xml:space="preserve"> сельского поселения о местных налогах и сборах»</w:t>
      </w:r>
    </w:p>
    <w:p w:rsidR="00EC343D" w:rsidRPr="004B1194" w:rsidRDefault="003C27A9" w:rsidP="00EC343D">
      <w:pPr>
        <w:tabs>
          <w:tab w:val="left" w:pos="0"/>
        </w:tabs>
        <w:ind w:left="142" w:right="49"/>
        <w:jc w:val="center"/>
        <w:rPr>
          <w:b/>
          <w:bCs/>
        </w:rPr>
      </w:pPr>
      <w:r w:rsidRPr="003C27A9">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60.5pt;margin-top:11.05pt;width:281.15pt;height:34.7pt;z-index:251671552">
            <v:textbox style="mso-next-textbox:#_x0000_s1036">
              <w:txbxContent>
                <w:p w:rsidR="00EC343D" w:rsidRPr="009273DE" w:rsidRDefault="00EC343D" w:rsidP="00EC343D">
                  <w:pPr>
                    <w:ind w:left="-1276" w:firstLine="1276"/>
                    <w:jc w:val="center"/>
                  </w:pPr>
                  <w:r>
                    <w:t>О</w:t>
                  </w:r>
                  <w:r w:rsidRPr="007453BF">
                    <w:t>бращени</w:t>
                  </w:r>
                  <w:r>
                    <w:t>е</w:t>
                  </w:r>
                  <w:r w:rsidRPr="007453BF">
                    <w:t xml:space="preserve"> </w:t>
                  </w:r>
                  <w:r w:rsidRPr="009273DE">
                    <w:t>заявителя</w:t>
                  </w:r>
                </w:p>
              </w:txbxContent>
            </v:textbox>
          </v:shape>
        </w:pict>
      </w:r>
    </w:p>
    <w:p w:rsidR="00EC343D" w:rsidRPr="004B1194" w:rsidRDefault="00EC343D" w:rsidP="00EC343D">
      <w:pPr>
        <w:tabs>
          <w:tab w:val="left" w:pos="0"/>
        </w:tabs>
        <w:ind w:left="142" w:right="49"/>
        <w:jc w:val="center"/>
      </w:pPr>
    </w:p>
    <w:p w:rsidR="00EC343D" w:rsidRPr="004B1194" w:rsidRDefault="00EC343D" w:rsidP="00EC343D">
      <w:pPr>
        <w:tabs>
          <w:tab w:val="left" w:pos="0"/>
        </w:tabs>
        <w:ind w:left="142" w:firstLine="709"/>
        <w:jc w:val="center"/>
      </w:pPr>
    </w:p>
    <w:p w:rsidR="00EC343D" w:rsidRPr="004B1194" w:rsidRDefault="003C27A9" w:rsidP="00EC343D">
      <w:pPr>
        <w:tabs>
          <w:tab w:val="left" w:pos="0"/>
        </w:tabs>
        <w:ind w:left="142" w:firstLine="709"/>
        <w:jc w:val="center"/>
        <w:rPr>
          <w:b/>
          <w:bCs/>
        </w:rPr>
      </w:pPr>
      <w:r w:rsidRPr="003C27A9">
        <w:rPr>
          <w:noProof/>
        </w:rPr>
        <w:pict>
          <v:shapetype id="_x0000_t32" coordsize="21600,21600" o:spt="32" o:oned="t" path="m,l21600,21600e" filled="f">
            <v:path arrowok="t" fillok="f" o:connecttype="none"/>
            <o:lock v:ext="edit" shapetype="t"/>
          </v:shapetype>
          <v:shape id="_x0000_s1037" type="#_x0000_t32" style="position:absolute;left:0;text-align:left;margin-left:196.2pt;margin-top:4.35pt;width:0;height:19.05pt;z-index:251672576" o:connectortype="straight">
            <v:stroke endarrow="block"/>
          </v:shape>
        </w:pict>
      </w:r>
      <w:r w:rsidRPr="003C27A9">
        <w:rPr>
          <w:noProof/>
        </w:rPr>
        <w:pict>
          <v:rect id="_x0000_s1028" style="position:absolute;left:0;text-align:left;margin-left:27pt;margin-top:15.25pt;width:342.05pt;height:46.25pt;z-index:251663360">
            <v:textbox style="mso-next-textbox:#_x0000_s1028">
              <w:txbxContent>
                <w:p w:rsidR="00EC343D" w:rsidRDefault="00EC343D" w:rsidP="00EC343D">
                  <w:pPr>
                    <w:jc w:val="center"/>
                  </w:pPr>
                  <w:r w:rsidRPr="00833DC7">
                    <w:t>Прием и регистрация письменного обращения (запроса)</w:t>
                  </w:r>
                </w:p>
                <w:p w:rsidR="00EC343D" w:rsidRPr="00833DC7" w:rsidRDefault="00EC343D" w:rsidP="00EC343D">
                  <w:pPr>
                    <w:jc w:val="center"/>
                  </w:pPr>
                  <w:r w:rsidRPr="00833DC7">
                    <w:t xml:space="preserve">(не более </w:t>
                  </w:r>
                  <w:r>
                    <w:t>1</w:t>
                  </w:r>
                  <w:r w:rsidRPr="00833DC7">
                    <w:t xml:space="preserve"> дн</w:t>
                  </w:r>
                  <w:r>
                    <w:t>я</w:t>
                  </w:r>
                  <w:r w:rsidRPr="00833DC7">
                    <w:t>)</w:t>
                  </w:r>
                </w:p>
              </w:txbxContent>
            </v:textbox>
          </v:rect>
        </w:pict>
      </w:r>
    </w:p>
    <w:p w:rsidR="00EC343D" w:rsidRPr="004B1194" w:rsidRDefault="00EC343D" w:rsidP="00EC343D">
      <w:pPr>
        <w:tabs>
          <w:tab w:val="left" w:pos="0"/>
        </w:tabs>
        <w:ind w:left="142" w:firstLine="709"/>
        <w:jc w:val="center"/>
      </w:pPr>
      <w:r w:rsidRPr="004B1194">
        <w:tab/>
      </w:r>
      <w:r w:rsidRPr="004B1194">
        <w:tab/>
      </w:r>
      <w:r w:rsidRPr="004B1194">
        <w:tab/>
      </w:r>
      <w:r w:rsidRPr="004B1194">
        <w:tab/>
      </w:r>
      <w:r w:rsidRPr="004B1194">
        <w:tab/>
      </w:r>
    </w:p>
    <w:p w:rsidR="00EC343D" w:rsidRPr="004B1194" w:rsidRDefault="00EC343D" w:rsidP="00EC343D">
      <w:pPr>
        <w:pStyle w:val="p8"/>
        <w:tabs>
          <w:tab w:val="left" w:pos="0"/>
        </w:tabs>
        <w:ind w:left="142" w:firstLine="709"/>
        <w:rPr>
          <w:rFonts w:ascii="Times New Roman" w:hAnsi="Times New Roman" w:cs="Times New Roman"/>
          <w:lang w:val="ru-RU"/>
        </w:rPr>
      </w:pPr>
    </w:p>
    <w:p w:rsidR="00EC343D" w:rsidRPr="004B1194" w:rsidRDefault="00EC343D" w:rsidP="00EC343D">
      <w:pPr>
        <w:pStyle w:val="p8"/>
        <w:tabs>
          <w:tab w:val="clear" w:pos="493"/>
          <w:tab w:val="clear" w:pos="1235"/>
          <w:tab w:val="left" w:pos="0"/>
        </w:tabs>
        <w:spacing w:line="240" w:lineRule="auto"/>
        <w:ind w:left="142" w:firstLine="709"/>
        <w:rPr>
          <w:rFonts w:ascii="Times New Roman" w:hAnsi="Times New Roman" w:cs="Times New Roman"/>
          <w:lang w:val="ru-RU"/>
        </w:rPr>
      </w:pPr>
    </w:p>
    <w:p w:rsidR="00EC343D" w:rsidRPr="004B1194" w:rsidRDefault="003C27A9" w:rsidP="00EC343D">
      <w:pPr>
        <w:tabs>
          <w:tab w:val="left" w:pos="0"/>
        </w:tabs>
        <w:ind w:left="142" w:firstLine="709"/>
      </w:pPr>
      <w:r>
        <w:rPr>
          <w:noProof/>
        </w:rPr>
        <w:pict>
          <v:shape id="_x0000_s1040" type="#_x0000_t32" style="position:absolute;left:0;text-align:left;margin-left:201.9pt;margin-top:1.85pt;width:0;height:19.05pt;z-index:251675648" o:connectortype="straight">
            <v:stroke endarrow="block"/>
          </v:shape>
        </w:pict>
      </w:r>
    </w:p>
    <w:p w:rsidR="00EC343D" w:rsidRPr="004B1194" w:rsidRDefault="003C27A9" w:rsidP="00EC343D">
      <w:pPr>
        <w:tabs>
          <w:tab w:val="left" w:pos="0"/>
        </w:tabs>
        <w:ind w:left="142" w:firstLine="709"/>
      </w:pPr>
      <w:r>
        <w:rPr>
          <w:noProof/>
        </w:rPr>
        <w:pict>
          <v:rect id="_x0000_s1039" style="position:absolute;left:0;text-align:left;margin-left:18pt;margin-top:11.25pt;width:399.75pt;height:54.95pt;z-index:251674624">
            <v:textbox style="mso-next-textbox:#_x0000_s1039">
              <w:txbxContent>
                <w:p w:rsidR="00EC343D" w:rsidRDefault="00EC343D" w:rsidP="00EC343D">
                  <w:pPr>
                    <w:jc w:val="center"/>
                  </w:pPr>
                  <w:r w:rsidRPr="004545FC">
                    <w:t>Рассмотрени</w:t>
                  </w:r>
                  <w:r>
                    <w:t>е</w:t>
                  </w:r>
                  <w:r w:rsidRPr="004545FC">
                    <w:t xml:space="preserve"> </w:t>
                  </w:r>
                  <w:r w:rsidRPr="007453BF">
                    <w:t>письменного обращения (запроса)</w:t>
                  </w:r>
                  <w:r w:rsidRPr="004545FC">
                    <w:t xml:space="preserve"> на предмет наличия основания для отказа в пред</w:t>
                  </w:r>
                  <w:r>
                    <w:t>оставлении муниципальной услуги</w:t>
                  </w:r>
                </w:p>
                <w:p w:rsidR="00EC343D" w:rsidRPr="004545FC" w:rsidRDefault="00EC343D" w:rsidP="00EC343D">
                  <w:pPr>
                    <w:jc w:val="center"/>
                  </w:pPr>
                  <w:r w:rsidRPr="004545FC">
                    <w:t>(не более 1</w:t>
                  </w:r>
                  <w:r>
                    <w:t>9</w:t>
                  </w:r>
                  <w:r w:rsidRPr="004545FC">
                    <w:t xml:space="preserve"> дней)</w:t>
                  </w:r>
                </w:p>
              </w:txbxContent>
            </v:textbox>
          </v:rect>
        </w:pict>
      </w:r>
    </w:p>
    <w:p w:rsidR="00EC343D" w:rsidRPr="004B1194" w:rsidRDefault="003C27A9" w:rsidP="00EC343D">
      <w:pPr>
        <w:tabs>
          <w:tab w:val="left" w:pos="0"/>
        </w:tabs>
        <w:ind w:left="142" w:firstLine="709"/>
      </w:pPr>
      <w:r>
        <w:rPr>
          <w:noProof/>
        </w:rPr>
        <w:pict>
          <v:shape id="_x0000_s1035" type="#_x0000_t32" style="position:absolute;left:0;text-align:left;margin-left:202.2pt;margin-top:5.05pt;width:.05pt;height:31.45pt;z-index:251670528" o:connectortype="straight">
            <v:stroke endarrow="block"/>
          </v:shape>
        </w:pict>
      </w:r>
    </w:p>
    <w:p w:rsidR="00EC343D" w:rsidRPr="004B1194" w:rsidRDefault="00EC343D" w:rsidP="00EC343D">
      <w:pPr>
        <w:tabs>
          <w:tab w:val="left" w:pos="0"/>
        </w:tabs>
        <w:ind w:left="142" w:firstLine="425"/>
      </w:pPr>
      <w:r w:rsidRPr="004B1194">
        <w:t>Нет</w:t>
      </w:r>
      <w:proofErr w:type="gramStart"/>
      <w:r w:rsidRPr="004B1194">
        <w:t xml:space="preserve">                                                                                                 Д</w:t>
      </w:r>
      <w:proofErr w:type="gramEnd"/>
      <w:r w:rsidRPr="004B1194">
        <w:t xml:space="preserve">а         </w:t>
      </w:r>
    </w:p>
    <w:p w:rsidR="00EC343D" w:rsidRPr="004B1194" w:rsidRDefault="00EC343D" w:rsidP="00EC343D">
      <w:pPr>
        <w:tabs>
          <w:tab w:val="left" w:pos="0"/>
          <w:tab w:val="left" w:pos="6570"/>
        </w:tabs>
        <w:ind w:left="142" w:firstLine="709"/>
      </w:pPr>
      <w:r w:rsidRPr="004B1194">
        <w:t xml:space="preserve">       </w:t>
      </w:r>
    </w:p>
    <w:p w:rsidR="00EC343D" w:rsidRPr="004B1194" w:rsidRDefault="00EC343D" w:rsidP="00EC343D">
      <w:pPr>
        <w:tabs>
          <w:tab w:val="left" w:pos="0"/>
          <w:tab w:val="left" w:pos="6570"/>
        </w:tabs>
        <w:ind w:left="142" w:firstLine="709"/>
      </w:pPr>
    </w:p>
    <w:p w:rsidR="00EC343D" w:rsidRPr="004B1194" w:rsidRDefault="003C27A9" w:rsidP="00EC343D">
      <w:pPr>
        <w:tabs>
          <w:tab w:val="left" w:pos="0"/>
          <w:tab w:val="left" w:pos="6570"/>
        </w:tabs>
        <w:ind w:left="142" w:firstLine="709"/>
      </w:pPr>
      <w:r>
        <w:rPr>
          <w:noProof/>
        </w:rPr>
        <w:pict>
          <v:shape id="_x0000_s1043" type="#_x0000_t32" style="position:absolute;left:0;text-align:left;margin-left:202.25pt;margin-top:2.1pt;width:0;height:18.7pt;z-index:251676672" o:connectortype="straight">
            <v:stroke endarrow="block"/>
          </v:shape>
        </w:pict>
      </w:r>
      <w:r>
        <w:rPr>
          <w:noProof/>
        </w:rPr>
        <w:pict>
          <v:shape id="_x0000_s1033" type="#_x0000_t32" style="position:absolute;left:0;text-align:left;margin-left:18pt;margin-top:11.8pt;width:29.95pt;height:.05pt;z-index:251668480" o:connectortype="straight"/>
        </w:pict>
      </w:r>
      <w:r>
        <w:rPr>
          <w:noProof/>
        </w:rPr>
        <w:pict>
          <v:shape id="_x0000_s1034" type="#_x0000_t32" style="position:absolute;left:0;text-align:left;margin-left:361pt;margin-top:12.3pt;width:35pt;height:0;z-index:251669504" o:connectortype="straight"/>
        </w:pict>
      </w:r>
      <w:r>
        <w:rPr>
          <w:noProof/>
        </w:rPr>
        <w:pict>
          <v:shape id="_x0000_s1032" type="#_x0000_t32" style="position:absolute;left:0;text-align:left;margin-left:17.95pt;margin-top:11.85pt;width:.05pt;height:84.4pt;z-index:251667456" o:connectortype="straight">
            <v:stroke endarrow="block"/>
          </v:shape>
        </w:pict>
      </w:r>
      <w:r>
        <w:rPr>
          <w:noProof/>
        </w:rPr>
        <w:pict>
          <v:shape id="_x0000_s1031" type="#_x0000_t32" style="position:absolute;left:0;text-align:left;margin-left:396pt;margin-top:11.85pt;width:0;height:84.4pt;z-index:251666432" o:connectortype="straight">
            <v:stroke endarrow="block"/>
          </v:shape>
        </w:pict>
      </w:r>
      <w:r w:rsidR="00EC343D" w:rsidRPr="004B1194">
        <w:t xml:space="preserve">  </w:t>
      </w:r>
      <w:r w:rsidR="0000099C" w:rsidRPr="004B1194">
        <w:t xml:space="preserve">   </w:t>
      </w:r>
      <w:r w:rsidR="00EC343D" w:rsidRPr="004B1194">
        <w:t>Нет</w:t>
      </w:r>
      <w:proofErr w:type="gramStart"/>
      <w:r w:rsidR="00EC343D" w:rsidRPr="004B1194">
        <w:t xml:space="preserve">   </w:t>
      </w:r>
      <w:r w:rsidR="00EC343D" w:rsidRPr="004B1194">
        <w:tab/>
      </w:r>
      <w:r w:rsidR="0000099C" w:rsidRPr="004B1194">
        <w:t xml:space="preserve">     </w:t>
      </w:r>
      <w:r w:rsidR="00EC343D" w:rsidRPr="004B1194">
        <w:t>Д</w:t>
      </w:r>
      <w:proofErr w:type="gramEnd"/>
      <w:r w:rsidR="00EC343D" w:rsidRPr="004B1194">
        <w:t>а</w:t>
      </w:r>
    </w:p>
    <w:p w:rsidR="00EC343D" w:rsidRPr="004B1194" w:rsidRDefault="003C27A9" w:rsidP="00EC343D">
      <w:pPr>
        <w:tabs>
          <w:tab w:val="left" w:pos="0"/>
          <w:tab w:val="left" w:pos="900"/>
        </w:tabs>
        <w:ind w:left="142" w:firstLine="709"/>
      </w:pPr>
      <w:r w:rsidRPr="003C27A9">
        <w:rPr>
          <w:noProof/>
          <w:lang w:val="en-US"/>
        </w:rPr>
        <w:pict>
          <v:shapetype id="_x0000_t110" coordsize="21600,21600" o:spt="110" path="m10800,l,10800,10800,21600,21600,10800xe">
            <v:stroke joinstyle="miter"/>
            <v:path gradientshapeok="t" o:connecttype="rect" textboxrect="5400,5400,16200,16200"/>
          </v:shapetype>
          <v:shape id="_x0000_s1029" type="#_x0000_t110" style="position:absolute;left:0;text-align:left;margin-left:47.95pt;margin-top:11pt;width:319pt;height:126pt;z-index:251664384">
            <v:textbox style="mso-next-textbox:#_x0000_s1029">
              <w:txbxContent>
                <w:p w:rsidR="00EC343D" w:rsidRPr="00532508" w:rsidRDefault="00EC343D" w:rsidP="00EC343D">
                  <w:pPr>
                    <w:jc w:val="center"/>
                  </w:pPr>
                  <w:r w:rsidRPr="00532508">
                    <w:t>Наличие оснований для</w:t>
                  </w:r>
                  <w:r>
                    <w:t xml:space="preserve"> </w:t>
                  </w:r>
                  <w:r w:rsidRPr="00532508">
                    <w:t>отказа в предоставлении муници</w:t>
                  </w:r>
                  <w:r>
                    <w:t>пальной услуги</w:t>
                  </w:r>
                </w:p>
              </w:txbxContent>
            </v:textbox>
          </v:shape>
        </w:pict>
      </w:r>
      <w:r w:rsidR="00EC343D" w:rsidRPr="004B1194">
        <w:t xml:space="preserve">                                                                                                              </w:t>
      </w:r>
    </w:p>
    <w:p w:rsidR="00EC343D" w:rsidRPr="004B1194" w:rsidRDefault="00EC343D" w:rsidP="00EC343D">
      <w:pPr>
        <w:pStyle w:val="p4"/>
        <w:tabs>
          <w:tab w:val="clear" w:pos="606"/>
          <w:tab w:val="left" w:pos="0"/>
          <w:tab w:val="left" w:pos="8115"/>
        </w:tabs>
        <w:spacing w:line="300" w:lineRule="exact"/>
        <w:ind w:left="142" w:firstLine="709"/>
        <w:jc w:val="left"/>
        <w:rPr>
          <w:rFonts w:ascii="Times New Roman" w:hAnsi="Times New Roman" w:cs="Times New Roman"/>
          <w:lang w:val="ru-RU"/>
        </w:rPr>
      </w:pPr>
      <w:r w:rsidRPr="004B1194">
        <w:rPr>
          <w:rFonts w:ascii="Times New Roman" w:hAnsi="Times New Roman" w:cs="Times New Roman"/>
          <w:lang w:val="ru-RU"/>
        </w:rPr>
        <w:tab/>
      </w:r>
    </w:p>
    <w:p w:rsidR="00EC343D" w:rsidRPr="004B1194" w:rsidRDefault="00EC343D" w:rsidP="00EC343D">
      <w:pPr>
        <w:pStyle w:val="p4"/>
        <w:tabs>
          <w:tab w:val="clear" w:pos="606"/>
          <w:tab w:val="left" w:pos="0"/>
          <w:tab w:val="left" w:pos="567"/>
          <w:tab w:val="center" w:pos="4677"/>
          <w:tab w:val="left" w:pos="8040"/>
        </w:tabs>
        <w:spacing w:line="300" w:lineRule="exact"/>
        <w:ind w:left="142" w:firstLine="709"/>
        <w:jc w:val="left"/>
        <w:rPr>
          <w:rFonts w:ascii="Times New Roman" w:hAnsi="Times New Roman" w:cs="Times New Roman"/>
          <w:lang w:val="ru-RU"/>
        </w:rPr>
      </w:pPr>
      <w:r w:rsidRPr="004B1194">
        <w:rPr>
          <w:rFonts w:ascii="Times New Roman" w:hAnsi="Times New Roman" w:cs="Times New Roman"/>
          <w:lang w:val="ru-RU"/>
        </w:rPr>
        <w:tab/>
        <w:t xml:space="preserve"> </w:t>
      </w:r>
      <w:r w:rsidRPr="004B1194">
        <w:rPr>
          <w:rFonts w:ascii="Times New Roman" w:hAnsi="Times New Roman" w:cs="Times New Roman"/>
          <w:lang w:val="ru-RU"/>
        </w:rPr>
        <w:tab/>
        <w:t xml:space="preserve"> </w:t>
      </w:r>
    </w:p>
    <w:p w:rsidR="00EC343D" w:rsidRPr="004B1194" w:rsidRDefault="00EC343D" w:rsidP="00EC343D">
      <w:pPr>
        <w:pStyle w:val="p4"/>
        <w:tabs>
          <w:tab w:val="clear" w:pos="606"/>
          <w:tab w:val="left" w:pos="0"/>
        </w:tabs>
        <w:spacing w:line="300" w:lineRule="exact"/>
        <w:ind w:left="142" w:firstLine="709"/>
        <w:jc w:val="center"/>
        <w:rPr>
          <w:rFonts w:ascii="Times New Roman" w:hAnsi="Times New Roman" w:cs="Times New Roman"/>
          <w:lang w:val="ru-RU"/>
        </w:rPr>
      </w:pPr>
    </w:p>
    <w:p w:rsidR="00EC343D" w:rsidRPr="004B1194" w:rsidRDefault="00EC343D" w:rsidP="00EC343D">
      <w:pPr>
        <w:pStyle w:val="p20"/>
        <w:tabs>
          <w:tab w:val="clear" w:pos="408"/>
          <w:tab w:val="clear" w:pos="1071"/>
          <w:tab w:val="left" w:pos="0"/>
        </w:tabs>
        <w:spacing w:line="240" w:lineRule="auto"/>
        <w:ind w:left="142" w:firstLine="709"/>
        <w:rPr>
          <w:rFonts w:ascii="Times New Roman" w:hAnsi="Times New Roman" w:cs="Times New Roman"/>
          <w:lang w:val="ru-RU"/>
        </w:rPr>
      </w:pPr>
    </w:p>
    <w:p w:rsidR="00EC343D" w:rsidRPr="004B1194" w:rsidRDefault="00EC343D" w:rsidP="00EC343D">
      <w:pPr>
        <w:pStyle w:val="p20"/>
        <w:tabs>
          <w:tab w:val="clear" w:pos="408"/>
          <w:tab w:val="clear" w:pos="1071"/>
          <w:tab w:val="left" w:pos="0"/>
        </w:tabs>
        <w:spacing w:line="240" w:lineRule="auto"/>
        <w:ind w:left="142" w:firstLine="709"/>
        <w:jc w:val="center"/>
        <w:rPr>
          <w:rFonts w:ascii="Times New Roman" w:hAnsi="Times New Roman" w:cs="Times New Roman"/>
          <w:lang w:val="ru-RU"/>
        </w:rPr>
      </w:pPr>
    </w:p>
    <w:p w:rsidR="00EC343D" w:rsidRPr="004B1194" w:rsidRDefault="00EC343D" w:rsidP="00EC343D">
      <w:pPr>
        <w:pStyle w:val="p8"/>
        <w:tabs>
          <w:tab w:val="left" w:pos="0"/>
        </w:tabs>
        <w:spacing w:line="240" w:lineRule="auto"/>
        <w:ind w:left="142" w:firstLine="709"/>
        <w:rPr>
          <w:rFonts w:ascii="Times New Roman" w:hAnsi="Times New Roman" w:cs="Times New Roman"/>
          <w:lang w:val="ru-RU"/>
        </w:rPr>
      </w:pPr>
    </w:p>
    <w:p w:rsidR="00EC343D" w:rsidRPr="004B1194" w:rsidRDefault="00EC343D" w:rsidP="00EC343D">
      <w:pPr>
        <w:pStyle w:val="p8"/>
        <w:tabs>
          <w:tab w:val="left" w:pos="0"/>
        </w:tabs>
        <w:ind w:left="142" w:firstLine="709"/>
        <w:rPr>
          <w:rFonts w:ascii="Times New Roman" w:hAnsi="Times New Roman" w:cs="Times New Roman"/>
          <w:lang w:val="ru-RU"/>
        </w:rPr>
      </w:pPr>
    </w:p>
    <w:p w:rsidR="00EC343D" w:rsidRPr="004B1194" w:rsidRDefault="00EC343D" w:rsidP="00EC343D">
      <w:pPr>
        <w:pStyle w:val="p8"/>
        <w:tabs>
          <w:tab w:val="clear" w:pos="1235"/>
          <w:tab w:val="left" w:pos="0"/>
          <w:tab w:val="left" w:pos="1710"/>
        </w:tabs>
        <w:ind w:left="142" w:firstLine="709"/>
        <w:rPr>
          <w:rFonts w:ascii="Times New Roman" w:hAnsi="Times New Roman" w:cs="Times New Roman"/>
          <w:lang w:val="ru-RU"/>
        </w:rPr>
      </w:pPr>
      <w:r w:rsidRPr="004B1194">
        <w:rPr>
          <w:rFonts w:ascii="Times New Roman" w:hAnsi="Times New Roman" w:cs="Times New Roman"/>
          <w:lang w:val="ru-RU"/>
        </w:rPr>
        <w:tab/>
      </w:r>
    </w:p>
    <w:p w:rsidR="00EC343D" w:rsidRPr="004B1194" w:rsidRDefault="00EC343D" w:rsidP="00EC343D">
      <w:pPr>
        <w:pStyle w:val="p8"/>
        <w:tabs>
          <w:tab w:val="clear" w:pos="1235"/>
          <w:tab w:val="left" w:pos="0"/>
          <w:tab w:val="left" w:pos="1710"/>
        </w:tabs>
        <w:ind w:left="142" w:firstLine="709"/>
        <w:rPr>
          <w:rFonts w:ascii="Times New Roman" w:hAnsi="Times New Roman" w:cs="Times New Roman"/>
          <w:lang w:val="ru-RU"/>
        </w:rPr>
      </w:pPr>
    </w:p>
    <w:p w:rsidR="00EC343D" w:rsidRPr="004B1194" w:rsidRDefault="003C27A9" w:rsidP="00EC343D">
      <w:pPr>
        <w:pStyle w:val="p8"/>
        <w:tabs>
          <w:tab w:val="clear" w:pos="1235"/>
          <w:tab w:val="left" w:pos="0"/>
          <w:tab w:val="left" w:pos="1710"/>
        </w:tabs>
        <w:ind w:left="142" w:firstLine="709"/>
        <w:rPr>
          <w:rFonts w:ascii="Times New Roman" w:hAnsi="Times New Roman" w:cs="Times New Roman"/>
          <w:lang w:val="ru-RU"/>
        </w:rPr>
      </w:pPr>
      <w:r>
        <w:rPr>
          <w:rFonts w:ascii="Times New Roman" w:hAnsi="Times New Roman" w:cs="Times New Roman"/>
          <w:noProof/>
          <w:lang w:val="ru-RU"/>
        </w:rPr>
        <w:pict>
          <v:rect id="_x0000_s1038" style="position:absolute;left:0;text-align:left;margin-left:214.5pt;margin-top:5.15pt;width:244.5pt;height:92.65pt;z-index:251673600">
            <v:textbox style="mso-next-textbox:#_x0000_s1038">
              <w:txbxContent>
                <w:p w:rsidR="00EC343D" w:rsidRPr="00F74215" w:rsidRDefault="00EC343D" w:rsidP="00EC343D">
                  <w:pPr>
                    <w:jc w:val="center"/>
                  </w:pPr>
                  <w:r>
                    <w:t>П</w:t>
                  </w:r>
                  <w:r w:rsidRPr="000C25FB">
                    <w:t xml:space="preserve">редоставление письменных разъяснений по вопросам применения нормативных правовых актов </w:t>
                  </w:r>
                  <w:r w:rsidR="001F5758">
                    <w:t>Затеихинксого</w:t>
                  </w:r>
                  <w:r>
                    <w:t xml:space="preserve"> сельского поселения </w:t>
                  </w:r>
                  <w:r w:rsidR="00EB1C2B">
                    <w:t>Пучежского</w:t>
                  </w:r>
                  <w:r>
                    <w:t xml:space="preserve"> </w:t>
                  </w:r>
                  <w:r w:rsidRPr="000C25FB">
                    <w:t xml:space="preserve">муниципального района о местных налогах и сборах </w:t>
                  </w:r>
                  <w:r w:rsidRPr="004545FC">
                    <w:t>(не более 1</w:t>
                  </w:r>
                  <w:r>
                    <w:t>0</w:t>
                  </w:r>
                  <w:r w:rsidRPr="004545FC">
                    <w:t xml:space="preserve"> дней)</w:t>
                  </w:r>
                </w:p>
              </w:txbxContent>
            </v:textbox>
          </v:rect>
        </w:pict>
      </w:r>
      <w:r w:rsidRPr="003C27A9">
        <w:rPr>
          <w:rFonts w:ascii="Times New Roman" w:hAnsi="Times New Roman" w:cs="Times New Roman"/>
          <w:noProof/>
          <w:lang w:eastAsia="en-US"/>
        </w:rPr>
        <w:pict>
          <v:rect id="_x0000_s1030" style="position:absolute;left:0;text-align:left;margin-left:-36pt;margin-top:5.15pt;width:225.25pt;height:58.1pt;z-index:251665408">
            <v:textbox style="mso-next-textbox:#_x0000_s1030">
              <w:txbxContent>
                <w:p w:rsidR="00EC343D" w:rsidRDefault="00EC343D" w:rsidP="00EC343D">
                  <w:pPr>
                    <w:jc w:val="center"/>
                  </w:pPr>
                  <w:r w:rsidRPr="004545FC">
                    <w:t>Направление уведомления об отказе в предоставлении муниципальной услуги</w:t>
                  </w:r>
                </w:p>
                <w:p w:rsidR="00EC343D" w:rsidRPr="004545FC" w:rsidRDefault="00EC343D" w:rsidP="00EC343D">
                  <w:pPr>
                    <w:jc w:val="center"/>
                  </w:pPr>
                  <w:r w:rsidRPr="004545FC">
                    <w:t>(не более 1</w:t>
                  </w:r>
                  <w:r>
                    <w:t>0</w:t>
                  </w:r>
                  <w:r w:rsidRPr="004545FC">
                    <w:t xml:space="preserve"> дней)</w:t>
                  </w:r>
                </w:p>
              </w:txbxContent>
            </v:textbox>
          </v:rect>
        </w:pict>
      </w:r>
    </w:p>
    <w:p w:rsidR="00EC343D" w:rsidRPr="004B1194" w:rsidRDefault="00EC343D" w:rsidP="00DF6025">
      <w:pPr>
        <w:pStyle w:val="ConsPlusNormal0"/>
        <w:widowControl/>
        <w:ind w:firstLine="0"/>
        <w:jc w:val="both"/>
        <w:rPr>
          <w:rFonts w:ascii="Times New Roman" w:hAnsi="Times New Roman" w:cs="Times New Roman"/>
          <w:b/>
          <w:bCs/>
          <w:sz w:val="24"/>
          <w:szCs w:val="24"/>
        </w:rPr>
      </w:pPr>
    </w:p>
    <w:p w:rsidR="00EC343D" w:rsidRPr="004B1194" w:rsidRDefault="00EC343D" w:rsidP="00DF6025">
      <w:pPr>
        <w:pStyle w:val="ConsPlusNormal0"/>
        <w:widowControl/>
        <w:ind w:firstLine="0"/>
        <w:jc w:val="both"/>
        <w:rPr>
          <w:rFonts w:ascii="Times New Roman" w:hAnsi="Times New Roman" w:cs="Times New Roman"/>
          <w:b/>
          <w:bCs/>
          <w:sz w:val="24"/>
          <w:szCs w:val="24"/>
        </w:rPr>
      </w:pPr>
    </w:p>
    <w:p w:rsidR="00EC343D" w:rsidRPr="004B1194" w:rsidRDefault="00EC343D" w:rsidP="00DF6025">
      <w:pPr>
        <w:pStyle w:val="ConsPlusNormal0"/>
        <w:widowControl/>
        <w:ind w:firstLine="0"/>
        <w:jc w:val="both"/>
        <w:rPr>
          <w:rFonts w:ascii="Times New Roman" w:hAnsi="Times New Roman" w:cs="Times New Roman"/>
          <w:b/>
          <w:bCs/>
          <w:sz w:val="24"/>
          <w:szCs w:val="24"/>
        </w:rPr>
      </w:pPr>
    </w:p>
    <w:sectPr w:rsidR="00EC343D" w:rsidRPr="004B1194" w:rsidSect="004B119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B4EA8"/>
    <w:multiLevelType w:val="hybridMultilevel"/>
    <w:tmpl w:val="C2744F9E"/>
    <w:lvl w:ilvl="0" w:tplc="CD6C6630">
      <w:start w:val="1"/>
      <w:numFmt w:val="decimal"/>
      <w:lvlText w:val="%1."/>
      <w:lvlJc w:val="left"/>
      <w:pPr>
        <w:ind w:left="3570" w:hanging="360"/>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D1F"/>
    <w:rsid w:val="0000099C"/>
    <w:rsid w:val="000270C4"/>
    <w:rsid w:val="00074D1F"/>
    <w:rsid w:val="001275CE"/>
    <w:rsid w:val="00127C23"/>
    <w:rsid w:val="001546AE"/>
    <w:rsid w:val="001E2F78"/>
    <w:rsid w:val="001F5758"/>
    <w:rsid w:val="002071ED"/>
    <w:rsid w:val="0022746B"/>
    <w:rsid w:val="00236EA9"/>
    <w:rsid w:val="00280D60"/>
    <w:rsid w:val="00283751"/>
    <w:rsid w:val="002C06C0"/>
    <w:rsid w:val="002F6072"/>
    <w:rsid w:val="003C27A9"/>
    <w:rsid w:val="00413F71"/>
    <w:rsid w:val="0047483F"/>
    <w:rsid w:val="004B1194"/>
    <w:rsid w:val="006A16E7"/>
    <w:rsid w:val="007153C8"/>
    <w:rsid w:val="007615D4"/>
    <w:rsid w:val="008B243D"/>
    <w:rsid w:val="008D106D"/>
    <w:rsid w:val="008D68F8"/>
    <w:rsid w:val="00942F2E"/>
    <w:rsid w:val="00960A00"/>
    <w:rsid w:val="00971C8F"/>
    <w:rsid w:val="009D4E6C"/>
    <w:rsid w:val="009F2069"/>
    <w:rsid w:val="00A32787"/>
    <w:rsid w:val="00A42B1E"/>
    <w:rsid w:val="00A94150"/>
    <w:rsid w:val="00B05016"/>
    <w:rsid w:val="00B27FA8"/>
    <w:rsid w:val="00B568F9"/>
    <w:rsid w:val="00B82415"/>
    <w:rsid w:val="00BB5709"/>
    <w:rsid w:val="00D45947"/>
    <w:rsid w:val="00D704DA"/>
    <w:rsid w:val="00D96AE1"/>
    <w:rsid w:val="00DF0BFF"/>
    <w:rsid w:val="00DF6025"/>
    <w:rsid w:val="00E02EA2"/>
    <w:rsid w:val="00E90DE0"/>
    <w:rsid w:val="00EB1C2B"/>
    <w:rsid w:val="00EB482B"/>
    <w:rsid w:val="00EC343D"/>
    <w:rsid w:val="00EE65CE"/>
    <w:rsid w:val="00F438B2"/>
    <w:rsid w:val="00F94DA9"/>
    <w:rsid w:val="00FF2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9" type="connector" idref="#_x0000_s1035"/>
        <o:r id="V:Rule10" type="connector" idref="#_x0000_s1040"/>
        <o:r id="V:Rule11" type="connector" idref="#_x0000_s1032"/>
        <o:r id="V:Rule12" type="connector" idref="#_x0000_s1031"/>
        <o:r id="V:Rule13" type="connector" idref="#_x0000_s1043"/>
        <o:r id="V:Rule14" type="connector" idref="#_x0000_s1037"/>
        <o:r id="V:Rule15" type="connector" idref="#_x0000_s1033"/>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1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uiPriority w:val="99"/>
    <w:semiHidden/>
    <w:unhideWhenUsed/>
    <w:qFormat/>
    <w:rsid w:val="00074D1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74D1F"/>
    <w:rPr>
      <w:rFonts w:asciiTheme="majorHAnsi" w:eastAsiaTheme="majorEastAsia" w:hAnsiTheme="majorHAnsi" w:cstheme="majorBidi"/>
      <w:b/>
      <w:bCs/>
      <w:i/>
      <w:iCs/>
      <w:color w:val="4F81BD" w:themeColor="accent1"/>
      <w:sz w:val="24"/>
      <w:szCs w:val="24"/>
      <w:lang w:eastAsia="ru-RU"/>
    </w:rPr>
  </w:style>
  <w:style w:type="character" w:styleId="a3">
    <w:name w:val="Hyperlink"/>
    <w:basedOn w:val="a0"/>
    <w:uiPriority w:val="99"/>
    <w:unhideWhenUsed/>
    <w:rsid w:val="00074D1F"/>
    <w:rPr>
      <w:rFonts w:ascii="Times New Roman" w:hAnsi="Times New Roman" w:cs="Times New Roman" w:hint="default"/>
      <w:color w:val="0000FF"/>
      <w:u w:val="single"/>
    </w:rPr>
  </w:style>
  <w:style w:type="paragraph" w:styleId="a4">
    <w:name w:val="Normal (Web)"/>
    <w:basedOn w:val="a"/>
    <w:unhideWhenUsed/>
    <w:rsid w:val="00074D1F"/>
    <w:pPr>
      <w:spacing w:before="100" w:beforeAutospacing="1" w:after="100" w:afterAutospacing="1"/>
    </w:pPr>
    <w:rPr>
      <w:rFonts w:eastAsia="Calibri"/>
    </w:rPr>
  </w:style>
  <w:style w:type="paragraph" w:styleId="a5">
    <w:name w:val="Body Text"/>
    <w:basedOn w:val="a"/>
    <w:link w:val="a6"/>
    <w:uiPriority w:val="99"/>
    <w:semiHidden/>
    <w:unhideWhenUsed/>
    <w:rsid w:val="00074D1F"/>
    <w:pPr>
      <w:spacing w:after="120"/>
    </w:pPr>
  </w:style>
  <w:style w:type="character" w:customStyle="1" w:styleId="a6">
    <w:name w:val="Основной текст Знак"/>
    <w:basedOn w:val="a0"/>
    <w:link w:val="a5"/>
    <w:uiPriority w:val="99"/>
    <w:semiHidden/>
    <w:rsid w:val="00074D1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74D1F"/>
    <w:pPr>
      <w:spacing w:after="120" w:line="480" w:lineRule="auto"/>
    </w:pPr>
  </w:style>
  <w:style w:type="character" w:customStyle="1" w:styleId="20">
    <w:name w:val="Основной текст 2 Знак"/>
    <w:basedOn w:val="a0"/>
    <w:link w:val="2"/>
    <w:uiPriority w:val="99"/>
    <w:semiHidden/>
    <w:rsid w:val="00074D1F"/>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74D1F"/>
    <w:pPr>
      <w:autoSpaceDE w:val="0"/>
      <w:autoSpaceDN w:val="0"/>
      <w:adjustRightInd w:val="0"/>
      <w:ind w:firstLine="540"/>
      <w:jc w:val="both"/>
    </w:pPr>
  </w:style>
  <w:style w:type="character" w:customStyle="1" w:styleId="22">
    <w:name w:val="Основной текст с отступом 2 Знак"/>
    <w:basedOn w:val="a0"/>
    <w:link w:val="21"/>
    <w:uiPriority w:val="99"/>
    <w:semiHidden/>
    <w:rsid w:val="00074D1F"/>
    <w:rPr>
      <w:rFonts w:ascii="Times New Roman" w:eastAsia="Times New Roman" w:hAnsi="Times New Roman" w:cs="Times New Roman"/>
      <w:sz w:val="24"/>
      <w:szCs w:val="24"/>
      <w:lang w:eastAsia="ru-RU"/>
    </w:rPr>
  </w:style>
  <w:style w:type="paragraph" w:styleId="a7">
    <w:name w:val="No Spacing"/>
    <w:qFormat/>
    <w:rsid w:val="00074D1F"/>
    <w:pPr>
      <w:spacing w:after="0" w:line="240" w:lineRule="auto"/>
    </w:pPr>
    <w:rPr>
      <w:rFonts w:ascii="Calibri" w:eastAsia="Calibri" w:hAnsi="Calibri" w:cs="Times New Roman"/>
    </w:rPr>
  </w:style>
  <w:style w:type="paragraph" w:styleId="a8">
    <w:name w:val="List Paragraph"/>
    <w:basedOn w:val="a"/>
    <w:uiPriority w:val="99"/>
    <w:qFormat/>
    <w:rsid w:val="00074D1F"/>
    <w:pPr>
      <w:ind w:left="720"/>
      <w:contextualSpacing/>
    </w:pPr>
    <w:rPr>
      <w:rFonts w:ascii="Arial Unicode MS" w:eastAsia="Arial Unicode MS" w:hAnsi="Arial Unicode MS" w:cs="Arial Unicode MS"/>
      <w:color w:val="000000"/>
    </w:rPr>
  </w:style>
  <w:style w:type="character" w:customStyle="1" w:styleId="ConsPlusNormal">
    <w:name w:val="ConsPlusNormal Знак"/>
    <w:basedOn w:val="a0"/>
    <w:link w:val="ConsPlusNormal0"/>
    <w:uiPriority w:val="99"/>
    <w:locked/>
    <w:rsid w:val="00074D1F"/>
    <w:rPr>
      <w:rFonts w:ascii="Arial" w:eastAsia="Times New Roman" w:hAnsi="Arial" w:cs="Arial"/>
    </w:rPr>
  </w:style>
  <w:style w:type="paragraph" w:customStyle="1" w:styleId="ConsPlusNormal0">
    <w:name w:val="ConsPlusNormal"/>
    <w:link w:val="ConsPlusNormal"/>
    <w:rsid w:val="00074D1F"/>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uiPriority w:val="99"/>
    <w:rsid w:val="00074D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
    <w:name w:val="Body text_"/>
    <w:basedOn w:val="a0"/>
    <w:link w:val="1"/>
    <w:uiPriority w:val="99"/>
    <w:locked/>
    <w:rsid w:val="00074D1F"/>
    <w:rPr>
      <w:sz w:val="27"/>
      <w:szCs w:val="27"/>
      <w:shd w:val="clear" w:color="auto" w:fill="FFFFFF"/>
    </w:rPr>
  </w:style>
  <w:style w:type="paragraph" w:customStyle="1" w:styleId="1">
    <w:name w:val="Основной текст1"/>
    <w:basedOn w:val="a"/>
    <w:link w:val="Bodytext"/>
    <w:uiPriority w:val="99"/>
    <w:rsid w:val="00074D1F"/>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10">
    <w:name w:val="Абзац списка1"/>
    <w:basedOn w:val="a"/>
    <w:uiPriority w:val="99"/>
    <w:rsid w:val="00074D1F"/>
    <w:pPr>
      <w:spacing w:after="200" w:line="276" w:lineRule="auto"/>
      <w:ind w:left="720"/>
    </w:pPr>
    <w:rPr>
      <w:rFonts w:ascii="Calibri" w:eastAsia="Calibri" w:hAnsi="Calibri" w:cs="Calibri"/>
      <w:sz w:val="22"/>
      <w:szCs w:val="22"/>
      <w:lang w:eastAsia="en-US"/>
    </w:rPr>
  </w:style>
  <w:style w:type="character" w:customStyle="1" w:styleId="41">
    <w:name w:val="Заголовок 4 Знак1"/>
    <w:basedOn w:val="a0"/>
    <w:link w:val="4"/>
    <w:uiPriority w:val="99"/>
    <w:semiHidden/>
    <w:locked/>
    <w:rsid w:val="00074D1F"/>
    <w:rPr>
      <w:rFonts w:ascii="Times New Roman" w:eastAsia="Times New Roman" w:hAnsi="Times New Roman" w:cs="Times New Roman"/>
      <w:sz w:val="28"/>
      <w:szCs w:val="28"/>
      <w:lang w:eastAsia="ru-RU"/>
    </w:rPr>
  </w:style>
  <w:style w:type="character" w:customStyle="1" w:styleId="3">
    <w:name w:val="Заголовок 3 Знак"/>
    <w:basedOn w:val="a0"/>
    <w:uiPriority w:val="99"/>
    <w:rsid w:val="00074D1F"/>
    <w:rPr>
      <w:rFonts w:ascii="Arial" w:hAnsi="Arial" w:cs="Arial" w:hint="default"/>
      <w:b/>
      <w:bCs/>
      <w:sz w:val="26"/>
      <w:szCs w:val="26"/>
      <w:lang w:val="ru-RU" w:eastAsia="ru-RU"/>
    </w:rPr>
  </w:style>
  <w:style w:type="character" w:customStyle="1" w:styleId="a9">
    <w:name w:val="Знак"/>
    <w:basedOn w:val="a0"/>
    <w:uiPriority w:val="99"/>
    <w:rsid w:val="00074D1F"/>
    <w:rPr>
      <w:rFonts w:ascii="Times New Roman" w:hAnsi="Times New Roman" w:cs="Times New Roman" w:hint="default"/>
      <w:sz w:val="16"/>
      <w:szCs w:val="16"/>
      <w:lang w:val="ru-RU" w:eastAsia="ru-RU"/>
    </w:rPr>
  </w:style>
  <w:style w:type="character" w:customStyle="1" w:styleId="23">
    <w:name w:val="Основной текст2"/>
    <w:basedOn w:val="a0"/>
    <w:uiPriority w:val="99"/>
    <w:rsid w:val="00074D1F"/>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apple-converted-space">
    <w:name w:val="apple-converted-space"/>
    <w:basedOn w:val="a0"/>
    <w:uiPriority w:val="99"/>
    <w:rsid w:val="00074D1F"/>
    <w:rPr>
      <w:rFonts w:ascii="Times New Roman" w:hAnsi="Times New Roman" w:cs="Times New Roman" w:hint="default"/>
    </w:rPr>
  </w:style>
  <w:style w:type="paragraph" w:customStyle="1" w:styleId="p8">
    <w:name w:val="p8"/>
    <w:basedOn w:val="a"/>
    <w:rsid w:val="00EC343D"/>
    <w:pPr>
      <w:widowControl w:val="0"/>
      <w:tabs>
        <w:tab w:val="left" w:pos="493"/>
        <w:tab w:val="left" w:pos="1235"/>
      </w:tabs>
      <w:autoSpaceDE w:val="0"/>
      <w:autoSpaceDN w:val="0"/>
      <w:adjustRightInd w:val="0"/>
      <w:spacing w:line="306" w:lineRule="atLeast"/>
      <w:ind w:firstLine="494"/>
      <w:jc w:val="both"/>
    </w:pPr>
    <w:rPr>
      <w:rFonts w:ascii="Calibri" w:hAnsi="Calibri" w:cs="Calibri"/>
      <w:lang w:val="en-US"/>
    </w:rPr>
  </w:style>
  <w:style w:type="paragraph" w:customStyle="1" w:styleId="p20">
    <w:name w:val="p20"/>
    <w:basedOn w:val="a"/>
    <w:rsid w:val="00EC343D"/>
    <w:pPr>
      <w:widowControl w:val="0"/>
      <w:tabs>
        <w:tab w:val="left" w:pos="408"/>
        <w:tab w:val="left" w:pos="1071"/>
      </w:tabs>
      <w:autoSpaceDE w:val="0"/>
      <w:autoSpaceDN w:val="0"/>
      <w:adjustRightInd w:val="0"/>
      <w:spacing w:line="323" w:lineRule="atLeast"/>
      <w:ind w:left="254" w:hanging="1071"/>
    </w:pPr>
    <w:rPr>
      <w:rFonts w:ascii="Calibri" w:hAnsi="Calibri" w:cs="Calibri"/>
      <w:lang w:val="en-US"/>
    </w:rPr>
  </w:style>
  <w:style w:type="paragraph" w:customStyle="1" w:styleId="p4">
    <w:name w:val="p4"/>
    <w:basedOn w:val="a"/>
    <w:rsid w:val="00EC343D"/>
    <w:pPr>
      <w:widowControl w:val="0"/>
      <w:tabs>
        <w:tab w:val="left" w:pos="606"/>
      </w:tabs>
      <w:autoSpaceDE w:val="0"/>
      <w:autoSpaceDN w:val="0"/>
      <w:adjustRightInd w:val="0"/>
      <w:spacing w:line="306" w:lineRule="atLeast"/>
      <w:ind w:left="271"/>
      <w:jc w:val="both"/>
    </w:pPr>
    <w:rPr>
      <w:rFonts w:ascii="Calibri" w:hAnsi="Calibri" w:cs="Calibri"/>
      <w:lang w:val="en-US"/>
    </w:rPr>
  </w:style>
  <w:style w:type="character" w:customStyle="1" w:styleId="blk">
    <w:name w:val="blk"/>
    <w:basedOn w:val="a0"/>
    <w:rsid w:val="00D704DA"/>
  </w:style>
</w:styles>
</file>

<file path=word/webSettings.xml><?xml version="1.0" encoding="utf-8"?>
<w:webSettings xmlns:r="http://schemas.openxmlformats.org/officeDocument/2006/relationships" xmlns:w="http://schemas.openxmlformats.org/wordprocessingml/2006/main">
  <w:divs>
    <w:div w:id="3884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Rar$DIa0.175\&#1055;&#1086;&#1089;&#1090;&#1072;&#1085;&#1086;&#1074;&#1083;&#1077;&#1085;&#1080;&#1077;%20&#8470;%20290%20&#1088;&#1077;&#1075;&#1083;&#1072;&#1084;&#1077;&#1085;&#1090;%20&#1085;&#1072;&#1083;&#1086;&#1075;&#1080;.doc" TargetMode="External"/><Relationship Id="rId13" Type="http://schemas.openxmlformats.org/officeDocument/2006/relationships/hyperlink" Target="file:///E:\&#1088;&#1077;&#1075;&#1083;&#1072;&#1084;&#1077;&#1085;&#1090;%2520&#1087;&#1086;%2520&#1087;&#1088;&#1077;&#1076;&#1086;&#1089;&#1090;&#1072;&#1074;&#1083;&#1077;&#1085;&#1080;&#1102;%2520&#1087;&#1086;&#1076;%2520&#1079;&#1076;&#1072;&#1085;&#1080;&#1103;&#1084;&#1080;,%2520&#1089;&#1090;&#1088;&#1086;&#1077;&#1085;&#1080;&#1103;&#1084;&#1080;,%2520&#1089;&#1086;&#1086;&#1088;&#1091;&#1078;&#1077;&#1085;&#1080;&#1103;&#1084;&#1080;%2520&#1087;&#1088;&#1072;&#1074;&#1083;.docx"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dm.zateikhinskogo.s.p@yandex.ru" TargetMode="External"/><Relationship Id="rId11" Type="http://schemas.openxmlformats.org/officeDocument/2006/relationships/hyperlink" Target="http://www.consultant.ru/document/cons_doc_LAW_303658/585cf44cd76d6cfd2491e5713fd663e8e56a3831/" TargetMode="External"/><Relationship Id="rId5" Type="http://schemas.openxmlformats.org/officeDocument/2006/relationships/webSettings" Target="webSettings.xml"/><Relationship Id="rId15" Type="http://schemas.openxmlformats.org/officeDocument/2006/relationships/hyperlink" Target="http://docs.cntd.ru/document/901978846" TargetMode="External"/><Relationship Id="rId10" Type="http://schemas.openxmlformats.org/officeDocument/2006/relationships/hyperlink" Target="http://www.consultant.ru/document/cons_doc_LAW_303658/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303658/d44bdb356e6a691d0c72fef05ed16f68af0af9eb/" TargetMode="External"/><Relationship Id="rId14"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D165-A518-4778-A9CC-C549FD9B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6589</Words>
  <Characters>37559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Пользователь</cp:lastModifiedBy>
  <cp:revision>3</cp:revision>
  <cp:lastPrinted>2017-02-27T07:48:00Z</cp:lastPrinted>
  <dcterms:created xsi:type="dcterms:W3CDTF">2019-08-05T14:21:00Z</dcterms:created>
  <dcterms:modified xsi:type="dcterms:W3CDTF">2020-12-07T12:50:00Z</dcterms:modified>
</cp:coreProperties>
</file>